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5A" w:rsidRPr="00975255" w:rsidRDefault="002C465A" w:rsidP="002C465A">
      <w:pPr>
        <w:suppressAutoHyphens w:val="0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 w:rsidRPr="00975255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>Meghívó</w:t>
      </w:r>
    </w:p>
    <w:p w:rsidR="002C465A" w:rsidRPr="00975255" w:rsidRDefault="002C465A" w:rsidP="00B33E65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sz w:val="22"/>
          <w:szCs w:val="22"/>
          <w:lang w:eastAsia="hu-HU"/>
        </w:rPr>
        <w:t>A</w:t>
      </w:r>
      <w:r w:rsidR="00C32D35"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Terület Szakmatámogatási Rendszer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Országos Addiktológiai</w:t>
      </w:r>
      <w:r w:rsidR="00C32D3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 xml:space="preserve"> Munkacsoportja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és</w:t>
      </w:r>
      <w:r w:rsidR="00C32D35" w:rsidRPr="00975255">
        <w:rPr>
          <w:rFonts w:ascii="Aptos" w:eastAsia="Aptos" w:hAnsi="Aptos" w:cs="Times New Roman"/>
          <w:sz w:val="22"/>
          <w:szCs w:val="22"/>
          <w:lang w:eastAsia="en-US"/>
        </w:rPr>
        <w:t xml:space="preserve"> </w:t>
      </w:r>
      <w:r w:rsidR="00C32D35" w:rsidRPr="00975255">
        <w:rPr>
          <w:rFonts w:ascii="Times New Roman" w:hAnsi="Times New Roman" w:cs="Times New Roman"/>
          <w:sz w:val="22"/>
          <w:szCs w:val="22"/>
          <w:lang w:eastAsia="hu-HU"/>
        </w:rPr>
        <w:t>a Család- és Gyermekjóléti Szolgáltatások Országos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 xml:space="preserve"> </w:t>
      </w:r>
      <w:r w:rsidR="00C32D3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M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unkacsoport</w:t>
      </w:r>
      <w:r w:rsidR="00C32D3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ja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közös szakmatámogatási és szakmafejlesztési workshopok</w:t>
      </w:r>
      <w:r w:rsidR="00C32D35" w:rsidRPr="00975255">
        <w:rPr>
          <w:rFonts w:ascii="Times New Roman" w:hAnsi="Times New Roman" w:cs="Times New Roman"/>
          <w:sz w:val="22"/>
          <w:szCs w:val="22"/>
          <w:lang w:eastAsia="hu-HU"/>
        </w:rPr>
        <w:t>at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szervez országos lefedettséggel, 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fiatalkorú szerhasználók ellátását célzó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„Egészségdokk Road</w:t>
      </w:r>
      <w:r w:rsidR="00415586" w:rsidRPr="00975255">
        <w:rPr>
          <w:rFonts w:ascii="Times New Roman" w:hAnsi="Times New Roman" w:cs="Times New Roman"/>
          <w:sz w:val="22"/>
          <w:szCs w:val="22"/>
          <w:lang w:eastAsia="hu-HU"/>
        </w:rPr>
        <w:t>s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how” </w:t>
      </w:r>
      <w:r w:rsidR="00C32D35" w:rsidRPr="00975255">
        <w:rPr>
          <w:rFonts w:ascii="Times New Roman" w:hAnsi="Times New Roman" w:cs="Times New Roman"/>
          <w:sz w:val="22"/>
          <w:szCs w:val="22"/>
          <w:lang w:eastAsia="hu-HU"/>
        </w:rPr>
        <w:t>címmel, amelyre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tisztelettel meghívjuk Önt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.</w:t>
      </w:r>
    </w:p>
    <w:p w:rsidR="00B33E65" w:rsidRPr="00975255" w:rsidRDefault="00B33E65" w:rsidP="00B33E65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eastAsia="hu-HU"/>
        </w:rPr>
      </w:pPr>
    </w:p>
    <w:p w:rsidR="002C465A" w:rsidRPr="00975255" w:rsidRDefault="002C465A" w:rsidP="00B33E65">
      <w:pPr>
        <w:suppressAutoHyphens w:val="0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Tisztelt Kolléga!</w:t>
      </w:r>
    </w:p>
    <w:p w:rsidR="00B33E65" w:rsidRPr="00975255" w:rsidRDefault="00B33E65" w:rsidP="00B33E65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</w:p>
    <w:p w:rsidR="002C465A" w:rsidRPr="00975255" w:rsidRDefault="002C465A" w:rsidP="00B33E65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sz w:val="22"/>
          <w:szCs w:val="22"/>
          <w:lang w:eastAsia="hu-HU"/>
        </w:rPr>
        <w:t>A</w:t>
      </w:r>
      <w:r w:rsidR="00373663" w:rsidRPr="00975255">
        <w:rPr>
          <w:rFonts w:ascii="Times New Roman" w:hAnsi="Times New Roman" w:cs="Times New Roman"/>
          <w:sz w:val="22"/>
          <w:szCs w:val="22"/>
          <w:lang w:eastAsia="hu-HU"/>
        </w:rPr>
        <w:t>z</w:t>
      </w:r>
      <w:r w:rsidR="003D227D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Egészségdokk Közhasznú Alapítvány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és a</w:t>
      </w:r>
      <w:r w:rsidR="001C657C"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 w:rsidR="00B33E6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Borsod-Abaúj-Zemplén és Heves</w:t>
      </w:r>
      <w:r w:rsidR="00B33E65"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br/>
      </w: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 xml:space="preserve"> </w:t>
      </w:r>
      <w:r w:rsidR="00BF4BD0"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 xml:space="preserve">vármegye </w:t>
      </w: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Területi Szakmatámogatási Rendszer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nevében szeretettel meghívjuk módszertani szakmafejlesztési workshopunkra.</w:t>
      </w:r>
    </w:p>
    <w:p w:rsidR="00B33E65" w:rsidRPr="00975255" w:rsidRDefault="00B33E65" w:rsidP="00B33E65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hu-HU"/>
        </w:rPr>
      </w:pPr>
    </w:p>
    <w:p w:rsidR="005025A0" w:rsidRPr="00975255" w:rsidRDefault="002C465A" w:rsidP="00975255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A workshop célcsoportja:</w:t>
      </w:r>
    </w:p>
    <w:p w:rsidR="002C465A" w:rsidRPr="00975255" w:rsidRDefault="002C465A" w:rsidP="00975255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sz w:val="22"/>
          <w:szCs w:val="22"/>
          <w:lang w:eastAsia="hu-HU"/>
        </w:rPr>
        <w:t>A gyermekvédel</w:t>
      </w:r>
      <w:r w:rsidR="00373663" w:rsidRPr="00975255">
        <w:rPr>
          <w:rFonts w:ascii="Times New Roman" w:hAnsi="Times New Roman" w:cs="Times New Roman"/>
          <w:sz w:val="22"/>
          <w:szCs w:val="22"/>
          <w:lang w:eastAsia="hu-HU"/>
        </w:rPr>
        <w:t>em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és gyermekjóléti alapellátás rendszerében tevékenykedő területi szakemberek, különösen a család- és gyermekjóléti szolgálatok munkatársai.</w:t>
      </w:r>
    </w:p>
    <w:p w:rsidR="00B33E65" w:rsidRPr="00975255" w:rsidRDefault="00B33E65" w:rsidP="00975255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hu-HU"/>
        </w:rPr>
      </w:pPr>
    </w:p>
    <w:p w:rsidR="002C465A" w:rsidRPr="00975255" w:rsidRDefault="002C465A" w:rsidP="00975255">
      <w:pPr>
        <w:suppressAutoHyphens w:val="0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A workshop időpontja: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br/>
      </w:r>
      <w:r w:rsidR="005025A0" w:rsidRPr="00975255">
        <w:rPr>
          <w:rFonts w:ascii="Times New Roman" w:hAnsi="Times New Roman" w:cs="Times New Roman"/>
          <w:sz w:val="22"/>
          <w:szCs w:val="22"/>
          <w:lang w:eastAsia="hu-HU"/>
        </w:rPr>
        <w:t>2026.</w:t>
      </w:r>
      <w:r w:rsidR="00B33E65"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március 16. hétfő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10.00–14.00</w:t>
      </w:r>
    </w:p>
    <w:p w:rsidR="002C465A" w:rsidRPr="00975255" w:rsidRDefault="002C465A" w:rsidP="00975255">
      <w:pPr>
        <w:suppressAutoHyphens w:val="0"/>
        <w:rPr>
          <w:rFonts w:ascii="Times New Roman" w:hAnsi="Times New Roman" w:cs="Times New Roman"/>
          <w:bCs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A workshop helyszíne:</w:t>
      </w:r>
      <w:r w:rsidR="00B33E65"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 xml:space="preserve"> </w:t>
      </w:r>
      <w:r w:rsidR="00B33E65" w:rsidRPr="00975255">
        <w:rPr>
          <w:rFonts w:ascii="Times New Roman" w:hAnsi="Times New Roman" w:cs="Times New Roman"/>
          <w:bCs/>
          <w:sz w:val="22"/>
          <w:szCs w:val="22"/>
          <w:lang w:eastAsia="hu-HU"/>
        </w:rPr>
        <w:t>Miskolc Megyei Jogú Város – Polgármesteri Hivatala, Díszterme</w:t>
      </w:r>
    </w:p>
    <w:p w:rsidR="00B33E65" w:rsidRPr="00975255" w:rsidRDefault="00B33E65" w:rsidP="00975255">
      <w:pPr>
        <w:suppressAutoHyphens w:val="0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Cs/>
          <w:sz w:val="22"/>
          <w:szCs w:val="22"/>
          <w:lang w:eastAsia="hu-HU"/>
        </w:rPr>
        <w:t>3525 Miskolc, Városház tér 8.</w:t>
      </w:r>
    </w:p>
    <w:p w:rsidR="005025A0" w:rsidRPr="00975255" w:rsidRDefault="002C465A" w:rsidP="00975255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eastAsia="hu-HU"/>
        </w:rPr>
      </w:pPr>
      <w:r w:rsidRPr="00123FA9">
        <w:rPr>
          <w:rFonts w:ascii="Times New Roman" w:hAnsi="Times New Roman" w:cs="Times New Roman"/>
          <w:lang w:eastAsia="hu-HU"/>
        </w:rPr>
        <w:pict>
          <v:rect id="_x0000_i1025" style="width:0;height:1.5pt" o:hrstd="t" o:hr="t" fillcolor="#a0a0a0" stroked="f"/>
        </w:pict>
      </w: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Tervezett program:</w:t>
      </w:r>
    </w:p>
    <w:p w:rsidR="005025A0" w:rsidRPr="00975255" w:rsidRDefault="005025A0" w:rsidP="00975255">
      <w:p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hu-HU"/>
        </w:rPr>
      </w:pPr>
    </w:p>
    <w:p w:rsidR="00B33E65" w:rsidRPr="00975255" w:rsidRDefault="002C465A" w:rsidP="00975255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10.00</w:t>
      </w:r>
      <w:r w:rsidR="00B33E6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-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</w:t>
      </w:r>
      <w:r w:rsidR="00B33E6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0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.</w:t>
      </w:r>
      <w:r w:rsidR="00B33E6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</w:t>
      </w: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0</w:t>
      </w:r>
      <w:r w:rsidR="00B33E65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 xml:space="preserve"> Megnyitó, köszöntő</w:t>
      </w:r>
      <w:r w:rsidR="00B33E65"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– Gúr Péter Attila igazgató, Miskolci Egyesített Szociális, </w:t>
      </w:r>
    </w:p>
    <w:p w:rsidR="00B33E65" w:rsidRPr="00975255" w:rsidRDefault="00B33E65" w:rsidP="00975255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Egészségügyi és Gyermekjóléti Intézmény, </w:t>
      </w:r>
      <w:r w:rsidRPr="00DE6CBF">
        <w:rPr>
          <w:rFonts w:ascii="Times New Roman" w:hAnsi="Times New Roman" w:cs="Times New Roman"/>
          <w:sz w:val="22"/>
          <w:szCs w:val="22"/>
          <w:lang w:eastAsia="hu-HU"/>
        </w:rPr>
        <w:t>TSZR20</w:t>
      </w:r>
      <w:r w:rsidR="00DE6CBF">
        <w:rPr>
          <w:rFonts w:ascii="Times New Roman" w:hAnsi="Times New Roman" w:cs="Times New Roman"/>
          <w:sz w:val="22"/>
          <w:szCs w:val="22"/>
          <w:lang w:eastAsia="hu-HU"/>
        </w:rPr>
        <w:t>2</w:t>
      </w:r>
      <w:r w:rsidRPr="00DE6CBF">
        <w:rPr>
          <w:rFonts w:ascii="Times New Roman" w:hAnsi="Times New Roman" w:cs="Times New Roman"/>
          <w:sz w:val="22"/>
          <w:szCs w:val="22"/>
          <w:lang w:eastAsia="hu-HU"/>
        </w:rPr>
        <w:t>5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B.-A.-Z. és Heves vármegyei konzorcium, konzorciumvezető</w:t>
      </w:r>
    </w:p>
    <w:p w:rsidR="00B33E65" w:rsidRPr="00EC63C2" w:rsidRDefault="00B33E65" w:rsidP="00EC63C2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10.10-10.30</w:t>
      </w:r>
      <w:r w:rsidR="00E31784">
        <w:rPr>
          <w:rFonts w:ascii="Times New Roman" w:hAnsi="Times New Roman" w:cs="Times New Roman"/>
          <w:b/>
          <w:sz w:val="22"/>
          <w:szCs w:val="22"/>
          <w:lang w:eastAsia="hu-HU"/>
        </w:rPr>
        <w:t xml:space="preserve"> </w:t>
      </w:r>
      <w:r w:rsidR="00EC63C2" w:rsidRPr="00EC63C2">
        <w:rPr>
          <w:rFonts w:ascii="Times New Roman" w:hAnsi="Times New Roman" w:cs="Times New Roman"/>
          <w:b/>
          <w:lang w:eastAsia="en-US"/>
        </w:rPr>
        <w:t>„Semmi ágán</w:t>
      </w:r>
      <w:r w:rsidR="003D227D">
        <w:rPr>
          <w:rFonts w:ascii="Times New Roman" w:hAnsi="Times New Roman" w:cs="Times New Roman"/>
          <w:b/>
          <w:lang w:eastAsia="en-US"/>
        </w:rPr>
        <w:t>.</w:t>
      </w:r>
      <w:r w:rsidR="00EC63C2" w:rsidRPr="00EC63C2">
        <w:rPr>
          <w:rFonts w:ascii="Times New Roman" w:hAnsi="Times New Roman" w:cs="Times New Roman"/>
          <w:b/>
          <w:lang w:eastAsia="en-US"/>
        </w:rPr>
        <w:t>..” – Az egri RÉV Szolgálat gyermek és fiatalkorúak körében végzett munkája.</w:t>
      </w:r>
      <w:r w:rsidR="00EC63C2">
        <w:rPr>
          <w:rFonts w:ascii="Times New Roman" w:hAnsi="Times New Roman" w:cs="Times New Roman"/>
          <w:lang w:eastAsia="en-US"/>
        </w:rPr>
        <w:t xml:space="preserve"> Kohári Szilvia intézményvezető</w:t>
      </w:r>
      <w:r w:rsidR="003D227D">
        <w:rPr>
          <w:rFonts w:ascii="Times New Roman" w:hAnsi="Times New Roman" w:cs="Times New Roman"/>
          <w:lang w:eastAsia="en-US"/>
        </w:rPr>
        <w:t>,</w:t>
      </w:r>
      <w:r w:rsidR="00EC63C2">
        <w:rPr>
          <w:rFonts w:ascii="Times New Roman" w:hAnsi="Times New Roman" w:cs="Times New Roman"/>
          <w:lang w:eastAsia="en-US"/>
        </w:rPr>
        <w:t xml:space="preserve"> RÉV Szenvedélybeteg-segít</w:t>
      </w:r>
      <w:r w:rsidR="003D227D">
        <w:rPr>
          <w:rFonts w:ascii="Times New Roman" w:hAnsi="Times New Roman" w:cs="Times New Roman"/>
          <w:lang w:eastAsia="en-US"/>
        </w:rPr>
        <w:t>ő</w:t>
      </w:r>
      <w:r w:rsidR="00EC63C2">
        <w:rPr>
          <w:rFonts w:ascii="Times New Roman" w:hAnsi="Times New Roman" w:cs="Times New Roman"/>
          <w:lang w:eastAsia="en-US"/>
        </w:rPr>
        <w:t xml:space="preserve"> Szolgálat</w:t>
      </w:r>
      <w:r w:rsidR="003D227D">
        <w:rPr>
          <w:rFonts w:ascii="Times New Roman" w:hAnsi="Times New Roman" w:cs="Times New Roman"/>
          <w:lang w:eastAsia="en-US"/>
        </w:rPr>
        <w:t>,</w:t>
      </w:r>
      <w:r w:rsidR="00EC63C2">
        <w:rPr>
          <w:rFonts w:ascii="Times New Roman" w:hAnsi="Times New Roman" w:cs="Times New Roman"/>
          <w:lang w:eastAsia="en-US"/>
        </w:rPr>
        <w:t xml:space="preserve"> Eger</w:t>
      </w:r>
    </w:p>
    <w:p w:rsidR="00B33E65" w:rsidRPr="00975255" w:rsidRDefault="00B33E65" w:rsidP="00EC63C2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10.30-10.50</w:t>
      </w:r>
      <w:r w:rsidR="003D227D">
        <w:rPr>
          <w:rFonts w:ascii="Times New Roman" w:hAnsi="Times New Roman" w:cs="Times New Roman"/>
          <w:b/>
          <w:sz w:val="22"/>
          <w:szCs w:val="22"/>
          <w:lang w:eastAsia="hu-HU"/>
        </w:rPr>
        <w:t xml:space="preserve"> </w:t>
      </w:r>
      <w:r w:rsidR="00EC63C2">
        <w:rPr>
          <w:lang w:eastAsia="en-US"/>
        </w:rPr>
        <w:t>„</w:t>
      </w:r>
      <w:r w:rsidR="00EC63C2">
        <w:rPr>
          <w:rFonts w:ascii="Times New Roman" w:hAnsi="Times New Roman" w:cs="Times New Roman"/>
          <w:b/>
          <w:sz w:val="22"/>
          <w:szCs w:val="22"/>
          <w:lang w:eastAsia="hu-HU"/>
        </w:rPr>
        <w:t xml:space="preserve">Szenvedélybetegek rehabilitációs ellátása Borsod –Abaúj-Zemplén Vármegyében </w:t>
      </w:r>
      <w:r w:rsidR="00EC63C2" w:rsidRPr="00B534FE">
        <w:rPr>
          <w:rFonts w:ascii="Times New Roman" w:hAnsi="Times New Roman" w:cs="Times New Roman"/>
          <w:sz w:val="22"/>
          <w:szCs w:val="22"/>
          <w:lang w:eastAsia="hu-HU"/>
        </w:rPr>
        <w:t>– Füleki Timea Mária intézményvezető</w:t>
      </w:r>
      <w:r w:rsidR="003D227D">
        <w:rPr>
          <w:rFonts w:ascii="Times New Roman" w:hAnsi="Times New Roman" w:cs="Times New Roman"/>
          <w:sz w:val="22"/>
          <w:szCs w:val="22"/>
          <w:lang w:eastAsia="hu-HU"/>
        </w:rPr>
        <w:t>,</w:t>
      </w:r>
      <w:r w:rsidR="00EC63C2" w:rsidRPr="00B534FE">
        <w:rPr>
          <w:rFonts w:ascii="Times New Roman" w:hAnsi="Times New Roman" w:cs="Times New Roman"/>
          <w:sz w:val="22"/>
          <w:szCs w:val="22"/>
          <w:lang w:eastAsia="hu-HU"/>
        </w:rPr>
        <w:t xml:space="preserve"> Dr. Csiba </w:t>
      </w:r>
      <w:r w:rsidR="003D227D">
        <w:rPr>
          <w:rFonts w:ascii="Times New Roman" w:hAnsi="Times New Roman" w:cs="Times New Roman"/>
          <w:sz w:val="22"/>
          <w:szCs w:val="22"/>
          <w:lang w:eastAsia="hu-HU"/>
        </w:rPr>
        <w:t>L</w:t>
      </w:r>
      <w:r w:rsidR="00EC63C2" w:rsidRPr="00B534FE">
        <w:rPr>
          <w:rFonts w:ascii="Times New Roman" w:hAnsi="Times New Roman" w:cs="Times New Roman"/>
          <w:sz w:val="22"/>
          <w:szCs w:val="22"/>
          <w:lang w:eastAsia="hu-HU"/>
        </w:rPr>
        <w:t>ászló integrált Szociális Intézmény</w:t>
      </w:r>
      <w:r w:rsidR="00EC63C2">
        <w:rPr>
          <w:rFonts w:ascii="Times New Roman" w:hAnsi="Times New Roman" w:cs="Times New Roman"/>
          <w:sz w:val="22"/>
          <w:szCs w:val="22"/>
          <w:lang w:eastAsia="hu-HU"/>
        </w:rPr>
        <w:t xml:space="preserve"> Borsod-Abaúj-Zemplén Vármegye</w:t>
      </w:r>
    </w:p>
    <w:p w:rsidR="00B33E65" w:rsidRPr="00975255" w:rsidRDefault="00B33E65" w:rsidP="00975255">
      <w:pPr>
        <w:suppressAutoHyphens w:val="0"/>
        <w:jc w:val="both"/>
        <w:rPr>
          <w:rFonts w:ascii="Times New Roman" w:hAnsi="Times New Roman" w:cs="Times New Roman"/>
          <w:b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10.50-11.10 Prevenció és ellátás a miskolci Drogambulancián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– Dobos Tímea Veronika</w:t>
      </w:r>
      <w:r w:rsidR="00975255"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elnök-ügyvezető, </w:t>
      </w:r>
      <w:r w:rsidR="00975255" w:rsidRPr="00975255">
        <w:rPr>
          <w:rFonts w:ascii="Times New Roman" w:hAnsi="Times New Roman" w:cs="Times New Roman"/>
          <w:sz w:val="22"/>
          <w:szCs w:val="22"/>
          <w:lang w:eastAsia="hu-HU"/>
        </w:rPr>
        <w:t>Drogambulancia Alapítvány</w:t>
      </w:r>
    </w:p>
    <w:p w:rsidR="00975255" w:rsidRDefault="00B33E65" w:rsidP="00D664E5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11.10-11.30</w:t>
      </w:r>
      <w:r w:rsidR="005B6723">
        <w:rPr>
          <w:rFonts w:ascii="Times New Roman" w:hAnsi="Times New Roman" w:cs="Times New Roman"/>
          <w:b/>
          <w:sz w:val="22"/>
          <w:szCs w:val="22"/>
          <w:lang w:eastAsia="hu-HU"/>
        </w:rPr>
        <w:t xml:space="preserve"> Gyermekellátás a Pszichiátriai Centrumban – </w:t>
      </w:r>
      <w:r w:rsidR="005B6723" w:rsidRPr="005B6723">
        <w:rPr>
          <w:rFonts w:ascii="Times New Roman" w:hAnsi="Times New Roman" w:cs="Times New Roman"/>
          <w:sz w:val="22"/>
          <w:szCs w:val="22"/>
          <w:lang w:eastAsia="hu-HU"/>
        </w:rPr>
        <w:t>Dr. Pesti Zsuzsanna pszichiáter</w:t>
      </w:r>
      <w:r w:rsidR="005B6723">
        <w:rPr>
          <w:rFonts w:ascii="Times New Roman" w:hAnsi="Times New Roman" w:cs="Times New Roman"/>
          <w:sz w:val="22"/>
          <w:szCs w:val="22"/>
          <w:lang w:eastAsia="hu-HU"/>
        </w:rPr>
        <w:t>, Centrumvezető főorvos</w:t>
      </w:r>
      <w:r w:rsidR="002C465A" w:rsidRPr="005B6723">
        <w:rPr>
          <w:rFonts w:ascii="Times New Roman" w:hAnsi="Times New Roman" w:cs="Times New Roman"/>
          <w:sz w:val="22"/>
          <w:szCs w:val="22"/>
          <w:lang w:eastAsia="hu-HU"/>
        </w:rPr>
        <w:br/>
      </w:r>
      <w:r w:rsidR="00D23EEA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11.30–12.15</w:t>
      </w:r>
      <w:r w:rsidR="002C465A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br/>
      </w:r>
      <w:r w:rsidR="002C465A" w:rsidRPr="00975255">
        <w:rPr>
          <w:rFonts w:ascii="Times New Roman" w:hAnsi="Times New Roman" w:cs="Times New Roman"/>
          <w:sz w:val="22"/>
          <w:szCs w:val="22"/>
          <w:lang w:eastAsia="hu-HU"/>
        </w:rPr>
        <w:t>Ebédszünet</w:t>
      </w:r>
    </w:p>
    <w:p w:rsidR="002C465A" w:rsidRPr="00975255" w:rsidRDefault="00D23EEA" w:rsidP="00975255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12.15</w:t>
      </w:r>
      <w:r w:rsidR="002C465A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t>–14.00</w:t>
      </w:r>
      <w:r w:rsidR="002C465A" w:rsidRPr="00975255">
        <w:rPr>
          <w:rFonts w:ascii="Times New Roman" w:hAnsi="Times New Roman" w:cs="Times New Roman"/>
          <w:b/>
          <w:sz w:val="22"/>
          <w:szCs w:val="22"/>
          <w:lang w:eastAsia="hu-HU"/>
        </w:rPr>
        <w:br/>
      </w:r>
      <w:r w:rsidR="002C465A"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„Mit tehetek? Hová forduljak?” – szakmai utak addiktológiai érintettségű kiskorú és felnőtt kliensek esetében</w:t>
      </w:r>
      <w:r w:rsidR="00975255" w:rsidRPr="00975255">
        <w:rPr>
          <w:rFonts w:ascii="Times New Roman" w:hAnsi="Times New Roman" w:cs="Times New Roman"/>
          <w:sz w:val="22"/>
          <w:szCs w:val="22"/>
          <w:lang w:eastAsia="hu-HU"/>
        </w:rPr>
        <w:t xml:space="preserve"> - </w:t>
      </w:r>
      <w:r w:rsidR="002C465A" w:rsidRPr="00975255">
        <w:rPr>
          <w:rFonts w:ascii="Times New Roman" w:hAnsi="Times New Roman" w:cs="Times New Roman"/>
          <w:sz w:val="22"/>
          <w:szCs w:val="22"/>
          <w:lang w:eastAsia="hu-HU"/>
        </w:rPr>
        <w:t>Gönczi Gábor, Tóth Roland (Egészségdokk Közhasznú Alapítvány)</w:t>
      </w:r>
    </w:p>
    <w:p w:rsidR="00870A6A" w:rsidRPr="00975255" w:rsidRDefault="002C465A" w:rsidP="0097525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sz w:val="22"/>
          <w:szCs w:val="22"/>
          <w:lang w:eastAsia="hu-HU"/>
        </w:rPr>
        <w:t>Bízunk benne, hogy elfogadja meghívásunkat, és szakmai tapasztalatával hozzájárul a közös gondolkodáshoz.</w:t>
      </w:r>
    </w:p>
    <w:p w:rsidR="002C465A" w:rsidRPr="00975255" w:rsidRDefault="002C465A" w:rsidP="00975255">
      <w:pPr>
        <w:suppressAutoHyphens w:val="0"/>
        <w:spacing w:before="100" w:beforeAutospacing="1" w:after="100" w:afterAutospacing="1"/>
        <w:ind w:left="1416" w:firstLine="708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sz w:val="22"/>
          <w:szCs w:val="22"/>
          <w:lang w:eastAsia="hu-HU"/>
        </w:rPr>
        <w:t>Tisztelettel:</w:t>
      </w:r>
      <w:r w:rsidR="00975255">
        <w:rPr>
          <w:rFonts w:ascii="Times New Roman" w:hAnsi="Times New Roman" w:cs="Times New Roman"/>
          <w:sz w:val="22"/>
          <w:szCs w:val="22"/>
          <w:lang w:eastAsia="hu-HU"/>
        </w:rPr>
        <w:tab/>
      </w:r>
      <w:r w:rsidR="00975255">
        <w:rPr>
          <w:rFonts w:ascii="Times New Roman" w:hAnsi="Times New Roman" w:cs="Times New Roman"/>
          <w:sz w:val="22"/>
          <w:szCs w:val="22"/>
          <w:lang w:eastAsia="hu-HU"/>
        </w:rPr>
        <w:tab/>
      </w:r>
      <w:r w:rsidR="00975255">
        <w:rPr>
          <w:rFonts w:ascii="Times New Roman" w:hAnsi="Times New Roman" w:cs="Times New Roman"/>
          <w:sz w:val="22"/>
          <w:szCs w:val="22"/>
          <w:lang w:eastAsia="hu-HU"/>
        </w:rPr>
        <w:tab/>
      </w:r>
      <w:r w:rsidR="00975255" w:rsidRPr="00975255">
        <w:rPr>
          <w:rFonts w:ascii="Times New Roman" w:hAnsi="Times New Roman" w:cs="Times New Roman"/>
          <w:sz w:val="22"/>
          <w:szCs w:val="22"/>
          <w:lang w:eastAsia="hu-HU"/>
        </w:rPr>
        <w:t>Gúr Péter Attila, igazgató s.k.</w:t>
      </w:r>
    </w:p>
    <w:p w:rsidR="002256B2" w:rsidRPr="00975255" w:rsidRDefault="002C465A" w:rsidP="00975255">
      <w:pPr>
        <w:suppressAutoHyphens w:val="0"/>
        <w:spacing w:before="100" w:beforeAutospacing="1" w:after="100" w:afterAutospacing="1"/>
        <w:jc w:val="right"/>
        <w:rPr>
          <w:rFonts w:ascii="Times New Roman" w:hAnsi="Times New Roman" w:cs="Times New Roman"/>
          <w:b/>
          <w:bCs/>
          <w:sz w:val="22"/>
          <w:szCs w:val="22"/>
          <w:lang w:eastAsia="hu-HU"/>
        </w:rPr>
      </w:pPr>
      <w:r w:rsidRPr="00975255">
        <w:rPr>
          <w:rFonts w:ascii="Times New Roman" w:hAnsi="Times New Roman" w:cs="Times New Roman"/>
          <w:b/>
          <w:bCs/>
          <w:sz w:val="22"/>
          <w:szCs w:val="22"/>
          <w:lang w:eastAsia="hu-HU"/>
        </w:rPr>
        <w:t>A Területi Szakmatámogatási Rendszer képviseletében</w:t>
      </w:r>
    </w:p>
    <w:sectPr w:rsidR="002256B2" w:rsidRPr="00975255" w:rsidSect="002C465A">
      <w:headerReference w:type="default" r:id="rId8"/>
      <w:footerReference w:type="default" r:id="rId9"/>
      <w:pgSz w:w="11906" w:h="16838" w:code="9"/>
      <w:pgMar w:top="1080" w:right="1440" w:bottom="1080" w:left="1440" w:header="709" w:footer="9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A39" w:rsidRDefault="00432A39" w:rsidP="00CE6FB8">
      <w:r>
        <w:separator/>
      </w:r>
    </w:p>
  </w:endnote>
  <w:endnote w:type="continuationSeparator" w:id="0">
    <w:p w:rsidR="00432A39" w:rsidRDefault="00432A39" w:rsidP="00CE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tium Basic">
    <w:charset w:val="EE"/>
    <w:family w:val="auto"/>
    <w:pitch w:val="variable"/>
    <w:sig w:usb0="A000007F" w:usb1="5000204A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83" w:rsidRPr="006D6A12" w:rsidRDefault="000E7583">
    <w:pPr>
      <w:pStyle w:val="llb"/>
      <w:rPr>
        <w:sz w:val="4"/>
        <w:szCs w:val="4"/>
      </w:rPr>
    </w:pPr>
  </w:p>
  <w:p w:rsidR="006D6A12" w:rsidRPr="006D6A12" w:rsidRDefault="006D6A12" w:rsidP="006D6A12">
    <w:pPr>
      <w:pStyle w:val="llb"/>
      <w:jc w:val="center"/>
      <w:rPr>
        <w:rFonts w:ascii="Arial" w:hAnsi="Arial" w:cs="Arial"/>
        <w:sz w:val="16"/>
        <w:szCs w:val="16"/>
      </w:rPr>
    </w:pPr>
    <w:r w:rsidRPr="006D6A12">
      <w:rPr>
        <w:rFonts w:ascii="Arial" w:hAnsi="Arial" w:cs="Arial"/>
        <w:sz w:val="16"/>
        <w:szCs w:val="16"/>
      </w:rPr>
      <w:t>A projekt a Belügyminisztérium és az Slachta Margit Nemzeti Szociálpolitikai Intézet támogatásával valósul meg</w:t>
    </w:r>
  </w:p>
  <w:p w:rsidR="006D6A12" w:rsidRPr="00660AE0" w:rsidRDefault="006969C2" w:rsidP="006D6A12">
    <w:pPr>
      <w:pStyle w:val="llb"/>
      <w:tabs>
        <w:tab w:val="clear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2"/>
        <w:szCs w:val="22"/>
        <w:lang w:val="hu-HU" w:eastAsia="hu-HU"/>
      </w:rPr>
      <w:drawing>
        <wp:inline distT="0" distB="0" distL="0" distR="0">
          <wp:extent cx="1085850" cy="628650"/>
          <wp:effectExtent l="19050" t="0" r="0" b="0"/>
          <wp:docPr id="3" name="Kép 3" descr="Belugyminiszterium_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lugyminiszterium_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6A12">
      <w:rPr>
        <w:rFonts w:ascii="Arial" w:hAnsi="Arial" w:cs="Arial"/>
        <w:sz w:val="22"/>
        <w:szCs w:val="22"/>
      </w:rPr>
      <w:tab/>
    </w:r>
    <w:r>
      <w:rPr>
        <w:rFonts w:ascii="Arial" w:hAnsi="Arial" w:cs="Arial"/>
        <w:noProof/>
        <w:sz w:val="22"/>
        <w:szCs w:val="22"/>
        <w:lang w:val="hu-HU" w:eastAsia="hu-HU"/>
      </w:rPr>
      <w:drawing>
        <wp:inline distT="0" distB="0" distL="0" distR="0">
          <wp:extent cx="781050" cy="600075"/>
          <wp:effectExtent l="19050" t="0" r="0" b="0"/>
          <wp:docPr id="4" name="Kép 4" descr="nszi_u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szi_u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6FB8" w:rsidRPr="006D6A12" w:rsidRDefault="00CE6FB8" w:rsidP="006E1676">
    <w:pPr>
      <w:pStyle w:val="llb"/>
      <w:tabs>
        <w:tab w:val="clear" w:pos="4536"/>
      </w:tabs>
      <w:jc w:val="center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A39" w:rsidRDefault="00432A39" w:rsidP="00CE6FB8">
      <w:r>
        <w:separator/>
      </w:r>
    </w:p>
  </w:footnote>
  <w:footnote w:type="continuationSeparator" w:id="0">
    <w:p w:rsidR="00432A39" w:rsidRDefault="00432A39" w:rsidP="00CE6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41" w:rsidRDefault="006969C2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-66675</wp:posOffset>
          </wp:positionV>
          <wp:extent cx="790575" cy="609600"/>
          <wp:effectExtent l="19050" t="0" r="9525" b="0"/>
          <wp:wrapTight wrapText="bothSides">
            <wp:wrapPolygon edited="0">
              <wp:start x="-520" y="0"/>
              <wp:lineTo x="-520" y="20925"/>
              <wp:lineTo x="21860" y="20925"/>
              <wp:lineTo x="21860" y="0"/>
              <wp:lineTo x="-52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inline distT="0" distB="0" distL="0" distR="0">
          <wp:extent cx="1095375" cy="638175"/>
          <wp:effectExtent l="1905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9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entium Basic" w:hAnsi="Gentium Basic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73A71E9"/>
    <w:multiLevelType w:val="hybridMultilevel"/>
    <w:tmpl w:val="817847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47597"/>
    <w:multiLevelType w:val="hybridMultilevel"/>
    <w:tmpl w:val="0B9A52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2093C"/>
    <w:multiLevelType w:val="hybridMultilevel"/>
    <w:tmpl w:val="F33AB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C1D16"/>
    <w:multiLevelType w:val="hybridMultilevel"/>
    <w:tmpl w:val="8B06F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trackRevisions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23B0"/>
    <w:rsid w:val="0000369C"/>
    <w:rsid w:val="000074AC"/>
    <w:rsid w:val="00007A03"/>
    <w:rsid w:val="0001038A"/>
    <w:rsid w:val="000216D3"/>
    <w:rsid w:val="00026F89"/>
    <w:rsid w:val="000523EF"/>
    <w:rsid w:val="00060FE1"/>
    <w:rsid w:val="00066716"/>
    <w:rsid w:val="000744F6"/>
    <w:rsid w:val="00076EBD"/>
    <w:rsid w:val="000857C0"/>
    <w:rsid w:val="00095434"/>
    <w:rsid w:val="000E3E3D"/>
    <w:rsid w:val="000E7583"/>
    <w:rsid w:val="000F3749"/>
    <w:rsid w:val="00123FA9"/>
    <w:rsid w:val="00125C2B"/>
    <w:rsid w:val="00156E49"/>
    <w:rsid w:val="00170CE3"/>
    <w:rsid w:val="00171E68"/>
    <w:rsid w:val="00187D44"/>
    <w:rsid w:val="00190A67"/>
    <w:rsid w:val="001A09BC"/>
    <w:rsid w:val="001C657C"/>
    <w:rsid w:val="001E7007"/>
    <w:rsid w:val="00212D19"/>
    <w:rsid w:val="00223884"/>
    <w:rsid w:val="002256B2"/>
    <w:rsid w:val="00226B0F"/>
    <w:rsid w:val="00232EB9"/>
    <w:rsid w:val="002605E8"/>
    <w:rsid w:val="00261755"/>
    <w:rsid w:val="0026575C"/>
    <w:rsid w:val="00271028"/>
    <w:rsid w:val="00282B83"/>
    <w:rsid w:val="00295B55"/>
    <w:rsid w:val="002C1903"/>
    <w:rsid w:val="002C465A"/>
    <w:rsid w:val="002C5FD0"/>
    <w:rsid w:val="002E1384"/>
    <w:rsid w:val="002E4F29"/>
    <w:rsid w:val="00317B27"/>
    <w:rsid w:val="00361F8B"/>
    <w:rsid w:val="00373663"/>
    <w:rsid w:val="003908C5"/>
    <w:rsid w:val="00393CB9"/>
    <w:rsid w:val="003D227D"/>
    <w:rsid w:val="003E07C8"/>
    <w:rsid w:val="004003C5"/>
    <w:rsid w:val="004153CF"/>
    <w:rsid w:val="00415586"/>
    <w:rsid w:val="00432A39"/>
    <w:rsid w:val="00436F4B"/>
    <w:rsid w:val="00463023"/>
    <w:rsid w:val="00496B47"/>
    <w:rsid w:val="004B2795"/>
    <w:rsid w:val="004B325F"/>
    <w:rsid w:val="004C0007"/>
    <w:rsid w:val="005025A0"/>
    <w:rsid w:val="00503457"/>
    <w:rsid w:val="00505E0F"/>
    <w:rsid w:val="00515FDE"/>
    <w:rsid w:val="00517FEA"/>
    <w:rsid w:val="00524753"/>
    <w:rsid w:val="00545693"/>
    <w:rsid w:val="005474D0"/>
    <w:rsid w:val="00565BF2"/>
    <w:rsid w:val="005846B0"/>
    <w:rsid w:val="005A75B1"/>
    <w:rsid w:val="005B6723"/>
    <w:rsid w:val="005C7EC5"/>
    <w:rsid w:val="005E40F7"/>
    <w:rsid w:val="006012D3"/>
    <w:rsid w:val="00606A55"/>
    <w:rsid w:val="00607644"/>
    <w:rsid w:val="00636882"/>
    <w:rsid w:val="006458A5"/>
    <w:rsid w:val="00646FB4"/>
    <w:rsid w:val="00661EB7"/>
    <w:rsid w:val="0066310D"/>
    <w:rsid w:val="00667B11"/>
    <w:rsid w:val="0067355F"/>
    <w:rsid w:val="006832F0"/>
    <w:rsid w:val="0068753F"/>
    <w:rsid w:val="00695AB9"/>
    <w:rsid w:val="006969C2"/>
    <w:rsid w:val="00697552"/>
    <w:rsid w:val="006976F9"/>
    <w:rsid w:val="006A4E9F"/>
    <w:rsid w:val="006A636B"/>
    <w:rsid w:val="006A735D"/>
    <w:rsid w:val="006B25A5"/>
    <w:rsid w:val="006B2EE4"/>
    <w:rsid w:val="006B449E"/>
    <w:rsid w:val="006C6713"/>
    <w:rsid w:val="006D6A12"/>
    <w:rsid w:val="006E05DF"/>
    <w:rsid w:val="006E1676"/>
    <w:rsid w:val="006F60EB"/>
    <w:rsid w:val="007307B4"/>
    <w:rsid w:val="00756800"/>
    <w:rsid w:val="00761DF4"/>
    <w:rsid w:val="007669E0"/>
    <w:rsid w:val="007727D1"/>
    <w:rsid w:val="0078245D"/>
    <w:rsid w:val="007F4625"/>
    <w:rsid w:val="007F4D9C"/>
    <w:rsid w:val="007F7F36"/>
    <w:rsid w:val="00800292"/>
    <w:rsid w:val="008253CC"/>
    <w:rsid w:val="00855C04"/>
    <w:rsid w:val="00870A6A"/>
    <w:rsid w:val="008954AB"/>
    <w:rsid w:val="00897F71"/>
    <w:rsid w:val="008A437F"/>
    <w:rsid w:val="008B62FE"/>
    <w:rsid w:val="008E29BF"/>
    <w:rsid w:val="008F540B"/>
    <w:rsid w:val="0090230F"/>
    <w:rsid w:val="00923AEA"/>
    <w:rsid w:val="009251FC"/>
    <w:rsid w:val="009373DC"/>
    <w:rsid w:val="009716DD"/>
    <w:rsid w:val="00975255"/>
    <w:rsid w:val="009752DA"/>
    <w:rsid w:val="009C1D87"/>
    <w:rsid w:val="009D6CA4"/>
    <w:rsid w:val="009E024E"/>
    <w:rsid w:val="009F290F"/>
    <w:rsid w:val="009F444A"/>
    <w:rsid w:val="009F7C21"/>
    <w:rsid w:val="00A01842"/>
    <w:rsid w:val="00A24F28"/>
    <w:rsid w:val="00A27274"/>
    <w:rsid w:val="00A31AD7"/>
    <w:rsid w:val="00A31FD2"/>
    <w:rsid w:val="00A323FC"/>
    <w:rsid w:val="00A335A9"/>
    <w:rsid w:val="00A45093"/>
    <w:rsid w:val="00A566D7"/>
    <w:rsid w:val="00A74FCE"/>
    <w:rsid w:val="00A76742"/>
    <w:rsid w:val="00A82A61"/>
    <w:rsid w:val="00AB32B7"/>
    <w:rsid w:val="00AC6C1F"/>
    <w:rsid w:val="00B000BA"/>
    <w:rsid w:val="00B33E65"/>
    <w:rsid w:val="00B37E08"/>
    <w:rsid w:val="00B40B99"/>
    <w:rsid w:val="00B45F78"/>
    <w:rsid w:val="00B46C28"/>
    <w:rsid w:val="00B4724E"/>
    <w:rsid w:val="00B559D7"/>
    <w:rsid w:val="00B62296"/>
    <w:rsid w:val="00B72FCA"/>
    <w:rsid w:val="00B87B34"/>
    <w:rsid w:val="00B96D8A"/>
    <w:rsid w:val="00BA22B3"/>
    <w:rsid w:val="00BC6F52"/>
    <w:rsid w:val="00BF4BD0"/>
    <w:rsid w:val="00C07029"/>
    <w:rsid w:val="00C232A4"/>
    <w:rsid w:val="00C30C52"/>
    <w:rsid w:val="00C32D35"/>
    <w:rsid w:val="00C3534B"/>
    <w:rsid w:val="00C6025A"/>
    <w:rsid w:val="00C75C53"/>
    <w:rsid w:val="00C86BA9"/>
    <w:rsid w:val="00C90A69"/>
    <w:rsid w:val="00CA5C95"/>
    <w:rsid w:val="00CB0895"/>
    <w:rsid w:val="00CC116A"/>
    <w:rsid w:val="00CD2E87"/>
    <w:rsid w:val="00CD3904"/>
    <w:rsid w:val="00CE14CE"/>
    <w:rsid w:val="00CE6FB8"/>
    <w:rsid w:val="00CF1FDA"/>
    <w:rsid w:val="00CF23B0"/>
    <w:rsid w:val="00D23EEA"/>
    <w:rsid w:val="00D32F81"/>
    <w:rsid w:val="00D3429D"/>
    <w:rsid w:val="00D44A4A"/>
    <w:rsid w:val="00D664E5"/>
    <w:rsid w:val="00D72DF7"/>
    <w:rsid w:val="00D73C6B"/>
    <w:rsid w:val="00DE6166"/>
    <w:rsid w:val="00DE6CBF"/>
    <w:rsid w:val="00DF0E01"/>
    <w:rsid w:val="00E27A0D"/>
    <w:rsid w:val="00E31784"/>
    <w:rsid w:val="00E31876"/>
    <w:rsid w:val="00E31B34"/>
    <w:rsid w:val="00E326EA"/>
    <w:rsid w:val="00E34F45"/>
    <w:rsid w:val="00E40122"/>
    <w:rsid w:val="00E4266C"/>
    <w:rsid w:val="00E51D9B"/>
    <w:rsid w:val="00E80DCB"/>
    <w:rsid w:val="00E81E2A"/>
    <w:rsid w:val="00E83C83"/>
    <w:rsid w:val="00E90551"/>
    <w:rsid w:val="00E95450"/>
    <w:rsid w:val="00EB2DA9"/>
    <w:rsid w:val="00EC63C2"/>
    <w:rsid w:val="00EF1E8B"/>
    <w:rsid w:val="00EF5571"/>
    <w:rsid w:val="00EF7667"/>
    <w:rsid w:val="00F12357"/>
    <w:rsid w:val="00F51459"/>
    <w:rsid w:val="00F57201"/>
    <w:rsid w:val="00F60162"/>
    <w:rsid w:val="00F7765D"/>
    <w:rsid w:val="00F778DE"/>
    <w:rsid w:val="00F87683"/>
    <w:rsid w:val="00F91E37"/>
    <w:rsid w:val="00F91E79"/>
    <w:rsid w:val="00FA28A8"/>
    <w:rsid w:val="00FA336A"/>
    <w:rsid w:val="00FA757C"/>
    <w:rsid w:val="00FB4550"/>
    <w:rsid w:val="00FC5AD9"/>
    <w:rsid w:val="00FC6B04"/>
    <w:rsid w:val="00FD5AC9"/>
    <w:rsid w:val="00FE03DE"/>
    <w:rsid w:val="00FF0F60"/>
    <w:rsid w:val="00FF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/>
      <w:bCs/>
      <w:i/>
      <w:iCs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Gentium Basic" w:eastAsia="Times New Roman" w:hAnsi="Gentium Basic" w:cs="Times New Roman"/>
    </w:rPr>
  </w:style>
  <w:style w:type="character" w:customStyle="1" w:styleId="Bekezdsalapbettpusa1">
    <w:name w:val="Bekezdés alapbetűtípusa1"/>
  </w:style>
  <w:style w:type="character" w:customStyle="1" w:styleId="Szvegtrzs2Char">
    <w:name w:val="Szövegtörzs 2 Char"/>
    <w:rPr>
      <w:rFonts w:ascii="Bookman Old Style" w:hAnsi="Bookman Old Style" w:cs="Bookman Old Style"/>
      <w:i/>
      <w:i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pPr>
      <w:jc w:val="both"/>
    </w:pPr>
    <w:rPr>
      <w:i/>
      <w:iCs/>
    </w:rPr>
  </w:style>
  <w:style w:type="paragraph" w:styleId="Listaszerbekezds">
    <w:name w:val="List Paragraph"/>
    <w:basedOn w:val="Norml"/>
    <w:uiPriority w:val="99"/>
    <w:qFormat/>
    <w:pPr>
      <w:ind w:left="720"/>
    </w:pPr>
  </w:style>
  <w:style w:type="paragraph" w:styleId="NormlWeb">
    <w:name w:val="Normal (Web)"/>
    <w:basedOn w:val="Norml"/>
    <w:pPr>
      <w:spacing w:before="280" w:after="280"/>
    </w:pPr>
    <w:rPr>
      <w:rFonts w:ascii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1459"/>
    <w:rPr>
      <w:rFonts w:ascii="Segoe UI" w:hAnsi="Segoe UI" w:cs="Times New Roman"/>
      <w:sz w:val="18"/>
      <w:szCs w:val="18"/>
      <w:lang/>
    </w:rPr>
  </w:style>
  <w:style w:type="character" w:customStyle="1" w:styleId="BuborkszvegChar">
    <w:name w:val="Buborékszöveg Char"/>
    <w:link w:val="Buborkszveg"/>
    <w:uiPriority w:val="99"/>
    <w:semiHidden/>
    <w:rsid w:val="00F51459"/>
    <w:rPr>
      <w:rFonts w:ascii="Segoe UI" w:hAnsi="Segoe UI" w:cs="Segoe UI"/>
      <w:sz w:val="18"/>
      <w:szCs w:val="18"/>
      <w:lang w:eastAsia="ar-SA"/>
    </w:rPr>
  </w:style>
  <w:style w:type="paragraph" w:styleId="Nincstrkz">
    <w:name w:val="No Spacing"/>
    <w:uiPriority w:val="1"/>
    <w:qFormat/>
    <w:rsid w:val="007F4D9C"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646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E6FB8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fejChar">
    <w:name w:val="Élőfej Char"/>
    <w:link w:val="lfej"/>
    <w:uiPriority w:val="99"/>
    <w:rsid w:val="00CE6FB8"/>
    <w:rPr>
      <w:rFonts w:ascii="Bookman Old Style" w:hAnsi="Bookman Old Style" w:cs="Bookman Old Style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CE6FB8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llbChar">
    <w:name w:val="Élőláb Char"/>
    <w:link w:val="llb"/>
    <w:uiPriority w:val="99"/>
    <w:rsid w:val="00CE6FB8"/>
    <w:rPr>
      <w:rFonts w:ascii="Bookman Old Style" w:hAnsi="Bookman Old Style" w:cs="Bookman Old Style"/>
      <w:sz w:val="24"/>
      <w:szCs w:val="24"/>
      <w:lang w:eastAsia="ar-SA"/>
    </w:rPr>
  </w:style>
  <w:style w:type="character" w:customStyle="1" w:styleId="brand-text">
    <w:name w:val="brand-text"/>
    <w:rsid w:val="00636882"/>
  </w:style>
  <w:style w:type="table" w:customStyle="1" w:styleId="TableGrid">
    <w:name w:val="TableGrid"/>
    <w:rsid w:val="00317B2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ltozat">
    <w:name w:val="Revision"/>
    <w:hidden/>
    <w:uiPriority w:val="99"/>
    <w:semiHidden/>
    <w:rsid w:val="00C32D35"/>
    <w:rPr>
      <w:rFonts w:ascii="Bookman Old Style" w:hAnsi="Bookman Old Style" w:cs="Bookman Old Style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7CCD-E506-4DA0-8161-8CC8E13C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MUNKASZERZŐDÉS</vt:lpstr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MUNKASZERZŐDÉS</dc:title>
  <dc:creator>dr Fejér Áron</dc:creator>
  <cp:lastModifiedBy>User</cp:lastModifiedBy>
  <cp:revision>2</cp:revision>
  <cp:lastPrinted>2026-02-17T09:53:00Z</cp:lastPrinted>
  <dcterms:created xsi:type="dcterms:W3CDTF">2026-02-17T13:00:00Z</dcterms:created>
  <dcterms:modified xsi:type="dcterms:W3CDTF">2026-02-17T13:00:00Z</dcterms:modified>
</cp:coreProperties>
</file>