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Default="003C4F8C">
      <w:pPr>
        <w:jc w:val="center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Meghívó és programterv</w:t>
      </w: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Szakmai </w:t>
      </w:r>
      <w:r w:rsidR="001D7F1A">
        <w:rPr>
          <w:rFonts w:ascii="Arial" w:hAnsi="Arial" w:cs="Arial"/>
          <w:sz w:val="28"/>
        </w:rPr>
        <w:t>műhely</w:t>
      </w:r>
      <w:r>
        <w:rPr>
          <w:rFonts w:ascii="Arial" w:hAnsi="Arial" w:cs="Arial"/>
          <w:sz w:val="28"/>
        </w:rPr>
        <w:t xml:space="preserve"> rendezvényre</w:t>
      </w: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A9699D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Tisztelt Hölgyem / Uram!</w:t>
      </w: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Default="00A9699D">
      <w:pPr>
        <w:spacing w:line="360" w:lineRule="auto"/>
        <w:ind w:left="426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0"/>
          <w:u w:val="dotted"/>
        </w:rPr>
        <w:t xml:space="preserve">A Füzesabony-Szihalom Szociális, Család- és Gyermekjóléti Központ szeretettel meghívja a “Területi Szakmatámogatási Rendszer” c. pályázat keretén belül megvalósuló Szakmai </w:t>
      </w:r>
      <w:r w:rsidR="001D7F1A">
        <w:rPr>
          <w:rFonts w:ascii="Arial" w:hAnsi="Arial" w:cs="Arial"/>
          <w:sz w:val="20"/>
          <w:u w:val="dotted"/>
        </w:rPr>
        <w:t xml:space="preserve">műhelyre. </w:t>
      </w:r>
    </w:p>
    <w:p w:rsidR="003C4F8C" w:rsidRDefault="003C4F8C">
      <w:pPr>
        <w:ind w:left="426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rendezvénnyel kapcsolatos fontosabb információk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11"/>
        <w:gridCol w:w="2540"/>
        <w:gridCol w:w="4900"/>
      </w:tblGrid>
      <w:tr w:rsidR="001D7F1A" w:rsidTr="001D7F1A">
        <w:trPr>
          <w:trHeight w:val="589"/>
        </w:trPr>
        <w:tc>
          <w:tcPr>
            <w:tcW w:w="1406" w:type="pct"/>
            <w:vMerge w:val="restart"/>
            <w:vAlign w:val="center"/>
          </w:tcPr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1D7F1A" w:rsidRDefault="001D7F1A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color w:val="222A35" w:themeColor="text2" w:themeShade="80"/>
                <w:sz w:val="18"/>
                <w:szCs w:val="16"/>
              </w:rPr>
              <w:drawing>
                <wp:inline distT="0" distB="0" distL="0" distR="0">
                  <wp:extent cx="781812" cy="1028700"/>
                  <wp:effectExtent l="0" t="0" r="0" b="0"/>
                  <wp:docPr id="277610138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610138" name="Kép 27761013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1040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3C4F8C" w:rsidRDefault="005913A7" w:rsidP="005913A7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      </w:t>
            </w:r>
            <w:r w:rsidR="00954D3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gyermeki jogokról</w:t>
            </w:r>
          </w:p>
        </w:tc>
      </w:tr>
      <w:tr w:rsidR="001D7F1A" w:rsidTr="001D7F1A">
        <w:trPr>
          <w:trHeight w:val="589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3C4F8C" w:rsidRDefault="005913A7">
            <w:pPr>
              <w:numPr>
                <w:ilvl w:val="0"/>
                <w:numId w:val="1"/>
              </w:num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1</w:t>
            </w:r>
            <w:r w:rsidR="00954D3E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. </w:t>
            </w:r>
            <w:r w:rsidR="00954D3E">
              <w:rPr>
                <w:rFonts w:ascii="Arial" w:hAnsi="Arial" w:cs="Arial"/>
                <w:b/>
                <w:color w:val="404040"/>
                <w:sz w:val="20"/>
                <w:szCs w:val="20"/>
              </w:rPr>
              <w:t>12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., </w:t>
            </w:r>
            <w:r w:rsidR="00954D3E">
              <w:rPr>
                <w:rFonts w:ascii="Arial" w:hAnsi="Arial" w:cs="Arial"/>
                <w:b/>
                <w:color w:val="404040"/>
                <w:sz w:val="20"/>
                <w:szCs w:val="20"/>
              </w:rPr>
              <w:t>péntek</w:t>
            </w:r>
          </w:p>
        </w:tc>
      </w:tr>
      <w:tr w:rsidR="001D7F1A" w:rsidTr="001D7F1A">
        <w:trPr>
          <w:trHeight w:val="589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3C4F8C" w:rsidRDefault="001D7F1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Füzesabony-Szihalom Szociális, Család- és Gyermekjóléti Központ</w:t>
            </w:r>
            <w:r w:rsidR="00A9699D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, </w:t>
            </w:r>
          </w:p>
          <w:p w:rsidR="003C4F8C" w:rsidRDefault="00A9699D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3390 Füzesabony, </w:t>
            </w:r>
            <w:r w:rsidR="001D7F1A">
              <w:rPr>
                <w:rFonts w:ascii="Arial" w:hAnsi="Arial" w:cs="Arial"/>
                <w:b/>
                <w:color w:val="404040"/>
                <w:sz w:val="20"/>
                <w:szCs w:val="20"/>
              </w:rPr>
              <w:t>Ifjúság út 17., I. emelet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</w:tr>
    </w:tbl>
    <w:p w:rsidR="003C4F8C" w:rsidRDefault="003C4F8C">
      <w:pPr>
        <w:rPr>
          <w:rFonts w:ascii="Arial" w:hAnsi="Arial" w:cs="Arial"/>
        </w:rPr>
      </w:pPr>
    </w:p>
    <w:p w:rsidR="003C4F8C" w:rsidRDefault="003C4F8C">
      <w:pPr>
        <w:jc w:val="center"/>
        <w:rPr>
          <w:rFonts w:ascii="Arial" w:hAnsi="Arial" w:cs="Arial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Programterv</w:t>
      </w:r>
    </w:p>
    <w:p w:rsidR="003C4F8C" w:rsidRDefault="003C4F8C">
      <w:pPr>
        <w:rPr>
          <w:rFonts w:ascii="Arial" w:hAnsi="Arial" w:cs="Arial"/>
        </w:rPr>
      </w:pPr>
    </w:p>
    <w:tbl>
      <w:tblPr>
        <w:tblW w:w="5000" w:type="pct"/>
        <w:tblLook w:val="04A0"/>
      </w:tblPr>
      <w:tblGrid>
        <w:gridCol w:w="1750"/>
        <w:gridCol w:w="9079"/>
      </w:tblGrid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09: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0-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Regisztráció</w:t>
            </w:r>
          </w:p>
        </w:tc>
      </w:tr>
      <w:tr w:rsidR="003C4F8C">
        <w:trPr>
          <w:trHeight w:hRule="exact" w:val="436"/>
        </w:trPr>
        <w:tc>
          <w:tcPr>
            <w:tcW w:w="808" w:type="pct"/>
            <w:vAlign w:val="center"/>
          </w:tcPr>
          <w:p w:rsidR="003C4F8C" w:rsidRDefault="001D7F1A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0-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Köszöntő</w:t>
            </w:r>
          </w:p>
        </w:tc>
      </w:tr>
      <w:tr w:rsidR="003C4F8C" w:rsidTr="001D7F1A">
        <w:trPr>
          <w:trHeight w:val="673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3C4F8C" w:rsidRDefault="003C4F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F8C" w:rsidRDefault="00A969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Veres Péter</w:t>
            </w:r>
            <w:r w:rsidR="001D7F1A">
              <w:rPr>
                <w:rFonts w:ascii="Arial" w:hAnsi="Arial" w:cs="Arial"/>
                <w:sz w:val="20"/>
                <w:szCs w:val="20"/>
              </w:rPr>
              <w:t xml:space="preserve"> igazgató,</w:t>
            </w:r>
            <w:r>
              <w:rPr>
                <w:rFonts w:ascii="Arial" w:hAnsi="Arial" w:cs="Arial"/>
                <w:sz w:val="20"/>
                <w:szCs w:val="20"/>
              </w:rPr>
              <w:t xml:space="preserve"> Füzesabony-Szihalom Szociális, Család- és Gyermekjóléti Központ </w:t>
            </w:r>
          </w:p>
        </w:tc>
      </w:tr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1D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9:45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-10: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</w:p>
        </w:tc>
        <w:tc>
          <w:tcPr>
            <w:tcW w:w="4192" w:type="pct"/>
            <w:vAlign w:val="center"/>
          </w:tcPr>
          <w:p w:rsidR="003C4F8C" w:rsidRDefault="00954D3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A gyermeki jogok érvényesítése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954D3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Liszkay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Mónika – Integrált Jogvédelmi Szolgálat, gyermekjogi képviselő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460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-1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Kávészünet</w:t>
            </w:r>
          </w:p>
        </w:tc>
      </w:tr>
      <w:tr w:rsidR="003C4F8C">
        <w:trPr>
          <w:trHeight w:val="1252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-1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5913A7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3C4F8C" w:rsidRDefault="005913A7" w:rsidP="001D7F1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Aktualitások, kérdések és válaszok órája</w:t>
            </w:r>
          </w:p>
        </w:tc>
      </w:tr>
      <w:tr w:rsidR="003C4F8C" w:rsidTr="001D7F1A">
        <w:trPr>
          <w:trHeight w:hRule="exact" w:val="80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val="135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 w:rsidTr="001D7F1A">
        <w:trPr>
          <w:trHeight w:hRule="exact" w:val="80"/>
        </w:trPr>
        <w:tc>
          <w:tcPr>
            <w:tcW w:w="808" w:type="pct"/>
            <w:vAlign w:val="center"/>
          </w:tcPr>
          <w:p w:rsidR="003C4F8C" w:rsidRDefault="003C4F8C" w:rsidP="005913A7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3C4F8C" w:rsidRDefault="00A9699D">
      <w:pPr>
        <w:spacing w:line="276" w:lineRule="auto"/>
        <w:jc w:val="both"/>
        <w:rPr>
          <w:rFonts w:ascii="Arial" w:hAnsi="Arial" w:cs="Arial"/>
          <w:b/>
          <w:bCs/>
          <w:color w:val="404040"/>
          <w:sz w:val="20"/>
          <w:u w:val="single"/>
        </w:rPr>
      </w:pPr>
      <w:r>
        <w:rPr>
          <w:rFonts w:ascii="Arial" w:hAnsi="Arial" w:cs="Arial"/>
          <w:b/>
          <w:bCs/>
          <w:color w:val="404040"/>
          <w:sz w:val="20"/>
          <w:u w:val="single"/>
        </w:rPr>
        <w:t>További információk: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Parkolás: A </w:t>
      </w:r>
      <w:proofErr w:type="spellStart"/>
      <w:r w:rsidR="001D7F1A">
        <w:rPr>
          <w:rFonts w:ascii="Arial" w:hAnsi="Arial" w:cs="Arial"/>
          <w:color w:val="404040"/>
          <w:sz w:val="20"/>
        </w:rPr>
        <w:t>Remenyik</w:t>
      </w:r>
      <w:proofErr w:type="spellEnd"/>
      <w:r w:rsidR="001D7F1A">
        <w:rPr>
          <w:rFonts w:ascii="Arial" w:hAnsi="Arial" w:cs="Arial"/>
          <w:color w:val="404040"/>
          <w:sz w:val="20"/>
        </w:rPr>
        <w:t xml:space="preserve"> Zsigmond Technikum</w:t>
      </w:r>
      <w:r>
        <w:rPr>
          <w:rFonts w:ascii="Arial" w:hAnsi="Arial" w:cs="Arial"/>
          <w:color w:val="404040"/>
          <w:sz w:val="20"/>
        </w:rPr>
        <w:t xml:space="preserve"> előtt kialakított parkoló</w:t>
      </w:r>
      <w:r w:rsidR="001D7F1A">
        <w:rPr>
          <w:rFonts w:ascii="Arial" w:hAnsi="Arial" w:cs="Arial"/>
          <w:color w:val="404040"/>
          <w:sz w:val="20"/>
        </w:rPr>
        <w:t xml:space="preserve">nál, illetve a belső udvarban lehetséges. </w:t>
      </w:r>
      <w:r>
        <w:rPr>
          <w:rFonts w:ascii="Arial" w:hAnsi="Arial" w:cs="Arial"/>
          <w:color w:val="404040"/>
          <w:sz w:val="20"/>
        </w:rPr>
        <w:t xml:space="preserve"> </w:t>
      </w: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(3390 Füzesabony, </w:t>
      </w:r>
      <w:r w:rsidR="001D7F1A">
        <w:rPr>
          <w:rFonts w:ascii="Arial" w:hAnsi="Arial" w:cs="Arial"/>
          <w:color w:val="404040"/>
          <w:sz w:val="20"/>
        </w:rPr>
        <w:t>Ifjúság út 17.)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lastRenderedPageBreak/>
        <w:t>A parkolás ingyenes!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Füzesabony 2025. </w:t>
      </w:r>
      <w:r w:rsidR="00954D3E">
        <w:rPr>
          <w:rFonts w:ascii="Arial" w:hAnsi="Arial" w:cs="Arial"/>
          <w:color w:val="404040"/>
          <w:sz w:val="20"/>
        </w:rPr>
        <w:t>december</w:t>
      </w:r>
      <w:r w:rsidR="001D7F1A">
        <w:rPr>
          <w:rFonts w:ascii="Arial" w:hAnsi="Arial" w:cs="Arial"/>
          <w:color w:val="404040"/>
          <w:sz w:val="20"/>
        </w:rPr>
        <w:t xml:space="preserve"> </w:t>
      </w:r>
      <w:r>
        <w:rPr>
          <w:rFonts w:ascii="Arial" w:hAnsi="Arial" w:cs="Arial"/>
          <w:color w:val="404040"/>
          <w:sz w:val="20"/>
        </w:rPr>
        <w:t xml:space="preserve">hónap </w:t>
      </w:r>
      <w:r w:rsidR="00954D3E">
        <w:rPr>
          <w:rFonts w:ascii="Arial" w:hAnsi="Arial" w:cs="Arial"/>
          <w:color w:val="404040"/>
          <w:sz w:val="20"/>
        </w:rPr>
        <w:t>03</w:t>
      </w:r>
      <w:r>
        <w:rPr>
          <w:rFonts w:ascii="Arial" w:hAnsi="Arial" w:cs="Arial"/>
          <w:color w:val="404040"/>
          <w:sz w:val="20"/>
        </w:rPr>
        <w:t>. nap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:rsidR="003C4F8C" w:rsidRDefault="003C4F8C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Veres Péter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Füzesabony-Szihalom Szociális, 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Család- és Gyermekjóléti Központ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Igazgató</w:t>
      </w:r>
    </w:p>
    <w:sectPr w:rsidR="003C4F8C" w:rsidSect="003C4F8C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C2B" w:rsidRDefault="00142C2B" w:rsidP="003C4F8C">
      <w:r>
        <w:separator/>
      </w:r>
    </w:p>
  </w:endnote>
  <w:endnote w:type="continuationSeparator" w:id="0">
    <w:p w:rsidR="00142C2B" w:rsidRDefault="00142C2B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</w:sdtPr>
    <w:sdtEndPr>
      <w:rPr>
        <w:rFonts w:ascii="Arial" w:hAnsi="Arial" w:cs="Arial"/>
        <w:i/>
        <w:sz w:val="18"/>
      </w:rPr>
    </w:sdtEndPr>
    <w:sdtContent>
      <w:p w:rsidR="003C4F8C" w:rsidRDefault="00A9699D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Kép 40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Kép 41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-49530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Kép 42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C2B" w:rsidRDefault="00142C2B" w:rsidP="003C4F8C">
      <w:r>
        <w:separator/>
      </w:r>
    </w:p>
  </w:footnote>
  <w:footnote w:type="continuationSeparator" w:id="0">
    <w:p w:rsidR="00142C2B" w:rsidRDefault="00142C2B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0B02CA"/>
    <w:rsid w:val="000B4F2B"/>
    <w:rsid w:val="00114906"/>
    <w:rsid w:val="00136B2D"/>
    <w:rsid w:val="00142C2B"/>
    <w:rsid w:val="00150F90"/>
    <w:rsid w:val="001759F2"/>
    <w:rsid w:val="00175FA9"/>
    <w:rsid w:val="001D7F1A"/>
    <w:rsid w:val="001E3E05"/>
    <w:rsid w:val="001F021D"/>
    <w:rsid w:val="00202D76"/>
    <w:rsid w:val="00243CB2"/>
    <w:rsid w:val="00280B4F"/>
    <w:rsid w:val="0028133E"/>
    <w:rsid w:val="002B2F19"/>
    <w:rsid w:val="002D3AB2"/>
    <w:rsid w:val="002E37F4"/>
    <w:rsid w:val="002E4255"/>
    <w:rsid w:val="00341702"/>
    <w:rsid w:val="00377843"/>
    <w:rsid w:val="00380E3C"/>
    <w:rsid w:val="003B7246"/>
    <w:rsid w:val="003C0BEB"/>
    <w:rsid w:val="003C4F8C"/>
    <w:rsid w:val="003E5A77"/>
    <w:rsid w:val="0040327B"/>
    <w:rsid w:val="00410BAF"/>
    <w:rsid w:val="00412C73"/>
    <w:rsid w:val="00474F18"/>
    <w:rsid w:val="00477893"/>
    <w:rsid w:val="0048362E"/>
    <w:rsid w:val="004864EF"/>
    <w:rsid w:val="004A0A47"/>
    <w:rsid w:val="004A1097"/>
    <w:rsid w:val="004A52D3"/>
    <w:rsid w:val="004C703B"/>
    <w:rsid w:val="004E3CC7"/>
    <w:rsid w:val="004F6997"/>
    <w:rsid w:val="004F75B2"/>
    <w:rsid w:val="00501D4A"/>
    <w:rsid w:val="005230D7"/>
    <w:rsid w:val="00526561"/>
    <w:rsid w:val="00552DCC"/>
    <w:rsid w:val="00571564"/>
    <w:rsid w:val="00573A87"/>
    <w:rsid w:val="005913A7"/>
    <w:rsid w:val="005C1FB0"/>
    <w:rsid w:val="005C32C4"/>
    <w:rsid w:val="00605804"/>
    <w:rsid w:val="00627A90"/>
    <w:rsid w:val="00675D17"/>
    <w:rsid w:val="0069008E"/>
    <w:rsid w:val="006A0270"/>
    <w:rsid w:val="006D4B5C"/>
    <w:rsid w:val="006E3EB3"/>
    <w:rsid w:val="006F23DC"/>
    <w:rsid w:val="006F5B19"/>
    <w:rsid w:val="007632ED"/>
    <w:rsid w:val="007861E7"/>
    <w:rsid w:val="00794855"/>
    <w:rsid w:val="007A4890"/>
    <w:rsid w:val="00813B79"/>
    <w:rsid w:val="00821824"/>
    <w:rsid w:val="0082451C"/>
    <w:rsid w:val="00844149"/>
    <w:rsid w:val="00862D13"/>
    <w:rsid w:val="008A4F94"/>
    <w:rsid w:val="008C27E8"/>
    <w:rsid w:val="008F7859"/>
    <w:rsid w:val="00917959"/>
    <w:rsid w:val="00954D3E"/>
    <w:rsid w:val="00966636"/>
    <w:rsid w:val="009A1414"/>
    <w:rsid w:val="009F17B0"/>
    <w:rsid w:val="00A01D44"/>
    <w:rsid w:val="00A263BB"/>
    <w:rsid w:val="00A337F0"/>
    <w:rsid w:val="00A44C87"/>
    <w:rsid w:val="00A834DF"/>
    <w:rsid w:val="00A9699D"/>
    <w:rsid w:val="00B03597"/>
    <w:rsid w:val="00B164BE"/>
    <w:rsid w:val="00B77FF3"/>
    <w:rsid w:val="00B92AB6"/>
    <w:rsid w:val="00BB527C"/>
    <w:rsid w:val="00BC6513"/>
    <w:rsid w:val="00C22596"/>
    <w:rsid w:val="00C41171"/>
    <w:rsid w:val="00C57F28"/>
    <w:rsid w:val="00C61633"/>
    <w:rsid w:val="00C86423"/>
    <w:rsid w:val="00C93CF7"/>
    <w:rsid w:val="00CB2C51"/>
    <w:rsid w:val="00CD705D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C0A4C"/>
    <w:rsid w:val="00DE3FEE"/>
    <w:rsid w:val="00E40298"/>
    <w:rsid w:val="00E64A7C"/>
    <w:rsid w:val="00E910FC"/>
    <w:rsid w:val="00E92CAB"/>
    <w:rsid w:val="00F26B37"/>
    <w:rsid w:val="00F62687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 w:cs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basedOn w:val="Bekezdsalapbettpusa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C4F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03E34-30BF-45F0-9BBD-03F570C03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2025-08-11T10:40:00Z</cp:lastPrinted>
  <dcterms:created xsi:type="dcterms:W3CDTF">2025-12-04T07:54:00Z</dcterms:created>
  <dcterms:modified xsi:type="dcterms:W3CDTF">2025-12-04T07:54:00Z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