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6B" w:rsidRDefault="005E576F">
      <w:pPr>
        <w:spacing w:before="81" w:line="322" w:lineRule="exact"/>
        <w:ind w:left="953" w:right="975"/>
        <w:jc w:val="center"/>
        <w:rPr>
          <w:sz w:val="28"/>
        </w:rPr>
      </w:pPr>
      <w:r>
        <w:rPr>
          <w:sz w:val="28"/>
        </w:rPr>
        <w:t>TSZR</w:t>
      </w:r>
      <w:r>
        <w:rPr>
          <w:spacing w:val="-6"/>
          <w:sz w:val="28"/>
        </w:rPr>
        <w:t xml:space="preserve"> </w:t>
      </w:r>
    </w:p>
    <w:p w:rsidR="00B12F6B" w:rsidRDefault="005E576F">
      <w:pPr>
        <w:spacing w:line="322" w:lineRule="exact"/>
        <w:ind w:left="950" w:right="975"/>
        <w:jc w:val="center"/>
        <w:rPr>
          <w:sz w:val="28"/>
        </w:rPr>
      </w:pPr>
      <w:bookmarkStart w:id="0" w:name="_GoBack"/>
      <w:r>
        <w:rPr>
          <w:sz w:val="28"/>
        </w:rPr>
        <w:t>Meghívó</w:t>
      </w:r>
      <w:r>
        <w:rPr>
          <w:spacing w:val="-6"/>
          <w:sz w:val="28"/>
        </w:rPr>
        <w:t xml:space="preserve"> </w:t>
      </w:r>
      <w:r>
        <w:rPr>
          <w:sz w:val="28"/>
        </w:rPr>
        <w:t>és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programterv</w:t>
      </w:r>
    </w:p>
    <w:bookmarkEnd w:id="0"/>
    <w:p w:rsidR="00B12F6B" w:rsidRDefault="005E576F">
      <w:pPr>
        <w:ind w:left="950" w:right="975"/>
        <w:jc w:val="center"/>
        <w:rPr>
          <w:sz w:val="28"/>
        </w:rPr>
      </w:pPr>
      <w:r>
        <w:rPr>
          <w:sz w:val="28"/>
        </w:rPr>
        <w:t>Magyar</w:t>
      </w:r>
      <w:r>
        <w:rPr>
          <w:spacing w:val="-8"/>
          <w:sz w:val="28"/>
        </w:rPr>
        <w:t xml:space="preserve"> </w:t>
      </w:r>
      <w:r>
        <w:rPr>
          <w:sz w:val="28"/>
        </w:rPr>
        <w:t>Máltai</w:t>
      </w:r>
      <w:r>
        <w:rPr>
          <w:spacing w:val="-8"/>
          <w:sz w:val="28"/>
        </w:rPr>
        <w:t xml:space="preserve"> </w:t>
      </w:r>
      <w:r>
        <w:rPr>
          <w:sz w:val="28"/>
        </w:rPr>
        <w:t>Szeretetszolgálat</w:t>
      </w:r>
      <w:r>
        <w:rPr>
          <w:spacing w:val="-6"/>
          <w:sz w:val="28"/>
        </w:rPr>
        <w:t xml:space="preserve"> </w:t>
      </w:r>
      <w:r>
        <w:rPr>
          <w:sz w:val="28"/>
        </w:rPr>
        <w:t>Gondviselés</w:t>
      </w:r>
      <w:r>
        <w:rPr>
          <w:spacing w:val="-8"/>
          <w:sz w:val="28"/>
        </w:rPr>
        <w:t xml:space="preserve"> </w:t>
      </w:r>
      <w:r>
        <w:rPr>
          <w:sz w:val="28"/>
        </w:rPr>
        <w:t>Háza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Miskolc </w:t>
      </w:r>
      <w:r>
        <w:rPr>
          <w:spacing w:val="-2"/>
          <w:sz w:val="28"/>
        </w:rPr>
        <w:t>rendezvényre</w:t>
      </w:r>
    </w:p>
    <w:p w:rsidR="00B12F6B" w:rsidRDefault="00B12F6B">
      <w:pPr>
        <w:rPr>
          <w:sz w:val="28"/>
        </w:rPr>
      </w:pPr>
    </w:p>
    <w:p w:rsidR="00B12F6B" w:rsidRDefault="00B12F6B">
      <w:pPr>
        <w:spacing w:before="184"/>
        <w:rPr>
          <w:sz w:val="28"/>
        </w:rPr>
      </w:pPr>
    </w:p>
    <w:p w:rsidR="00B12F6B" w:rsidRDefault="005E576F">
      <w:pPr>
        <w:ind w:left="540"/>
        <w:rPr>
          <w:sz w:val="20"/>
        </w:rPr>
      </w:pPr>
      <w:r>
        <w:rPr>
          <w:sz w:val="20"/>
        </w:rPr>
        <w:t>Tisztelt</w:t>
      </w:r>
      <w:r>
        <w:rPr>
          <w:spacing w:val="-8"/>
          <w:sz w:val="20"/>
        </w:rPr>
        <w:t xml:space="preserve"> </w:t>
      </w:r>
      <w:r>
        <w:rPr>
          <w:sz w:val="20"/>
        </w:rPr>
        <w:t>Hölgyem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Uram!</w:t>
      </w:r>
    </w:p>
    <w:p w:rsidR="00B12F6B" w:rsidRDefault="00B12F6B">
      <w:pPr>
        <w:spacing w:before="2"/>
        <w:rPr>
          <w:sz w:val="20"/>
        </w:rPr>
      </w:pPr>
    </w:p>
    <w:p w:rsidR="00B12F6B" w:rsidRDefault="005E576F">
      <w:pPr>
        <w:ind w:left="406"/>
        <w:jc w:val="center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b/>
          <w:sz w:val="24"/>
        </w:rPr>
        <w:t>Magyar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Máltai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Szeretetszolgála</w:t>
      </w:r>
      <w:r>
        <w:rPr>
          <w:sz w:val="24"/>
        </w:rPr>
        <w:t>t</w:t>
      </w:r>
      <w:r>
        <w:rPr>
          <w:spacing w:val="-15"/>
          <w:sz w:val="24"/>
        </w:rPr>
        <w:t xml:space="preserve"> </w:t>
      </w:r>
      <w:r w:rsidR="00122AE1">
        <w:rPr>
          <w:sz w:val="20"/>
        </w:rPr>
        <w:t>Észak-M</w:t>
      </w:r>
      <w:r>
        <w:rPr>
          <w:sz w:val="20"/>
        </w:rPr>
        <w:t>agyarországi</w:t>
      </w:r>
      <w:r>
        <w:rPr>
          <w:spacing w:val="-6"/>
          <w:sz w:val="20"/>
        </w:rPr>
        <w:t xml:space="preserve"> </w:t>
      </w:r>
      <w:r>
        <w:rPr>
          <w:sz w:val="20"/>
        </w:rPr>
        <w:t>Regionális</w:t>
      </w:r>
      <w:r>
        <w:rPr>
          <w:spacing w:val="-4"/>
          <w:sz w:val="20"/>
        </w:rPr>
        <w:t xml:space="preserve"> </w:t>
      </w:r>
      <w:r>
        <w:rPr>
          <w:sz w:val="20"/>
        </w:rPr>
        <w:t>Diszpécserszolgálata és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Területi Szakmatámogatási Rendszer konzorciumi partnere szeretettel meghívja Önt a</w:t>
      </w:r>
    </w:p>
    <w:p w:rsidR="00B12F6B" w:rsidRDefault="005E576F">
      <w:pPr>
        <w:spacing w:line="412" w:lineRule="exact"/>
        <w:ind w:left="398"/>
        <w:jc w:val="center"/>
        <w:rPr>
          <w:b/>
          <w:sz w:val="36"/>
        </w:rPr>
      </w:pPr>
      <w:r>
        <w:rPr>
          <w:b/>
          <w:sz w:val="36"/>
        </w:rPr>
        <w:t>202</w:t>
      </w:r>
      <w:r w:rsidR="00030B78">
        <w:rPr>
          <w:b/>
          <w:sz w:val="36"/>
        </w:rPr>
        <w:t>5</w:t>
      </w:r>
      <w:r>
        <w:rPr>
          <w:b/>
          <w:sz w:val="36"/>
        </w:rPr>
        <w:t>-2</w:t>
      </w:r>
      <w:r w:rsidR="00030B78">
        <w:rPr>
          <w:b/>
          <w:sz w:val="36"/>
        </w:rPr>
        <w:t>6</w:t>
      </w:r>
      <w:r>
        <w:rPr>
          <w:b/>
          <w:spacing w:val="-15"/>
          <w:sz w:val="36"/>
        </w:rPr>
        <w:t xml:space="preserve"> </w:t>
      </w:r>
      <w:r>
        <w:rPr>
          <w:b/>
          <w:sz w:val="36"/>
        </w:rPr>
        <w:t>ÉMR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Krízi</w:t>
      </w:r>
      <w:r w:rsidR="00030B78">
        <w:rPr>
          <w:b/>
          <w:sz w:val="36"/>
        </w:rPr>
        <w:t>snyit</w:t>
      </w:r>
      <w:r>
        <w:rPr>
          <w:b/>
          <w:sz w:val="36"/>
        </w:rPr>
        <w:t>ó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&amp;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TSZR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szakmai</w:t>
      </w:r>
      <w:r>
        <w:rPr>
          <w:b/>
          <w:spacing w:val="-14"/>
          <w:sz w:val="36"/>
        </w:rPr>
        <w:t xml:space="preserve"> </w:t>
      </w:r>
      <w:r>
        <w:rPr>
          <w:b/>
          <w:spacing w:val="-2"/>
          <w:sz w:val="36"/>
        </w:rPr>
        <w:t>konferencia</w:t>
      </w:r>
    </w:p>
    <w:p w:rsidR="00B12F6B" w:rsidRDefault="005E576F">
      <w:pPr>
        <w:ind w:left="454"/>
        <w:jc w:val="center"/>
        <w:rPr>
          <w:sz w:val="20"/>
        </w:rPr>
      </w:pPr>
      <w:r>
        <w:rPr>
          <w:spacing w:val="-2"/>
          <w:sz w:val="20"/>
        </w:rPr>
        <w:t>rendezvényére!</w:t>
      </w:r>
    </w:p>
    <w:p w:rsidR="00B12F6B" w:rsidRDefault="00B12F6B">
      <w:pPr>
        <w:spacing w:before="93"/>
        <w:rPr>
          <w:sz w:val="20"/>
        </w:rPr>
      </w:pPr>
    </w:p>
    <w:p w:rsidR="00B12F6B" w:rsidRDefault="005E576F">
      <w:pPr>
        <w:ind w:left="953" w:right="975"/>
        <w:jc w:val="center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rendezvénnyel</w:t>
      </w:r>
      <w:r>
        <w:rPr>
          <w:spacing w:val="-5"/>
          <w:sz w:val="24"/>
        </w:rPr>
        <w:t xml:space="preserve"> </w:t>
      </w:r>
      <w:r>
        <w:rPr>
          <w:sz w:val="24"/>
        </w:rPr>
        <w:t>kapcsolatos</w:t>
      </w:r>
      <w:r>
        <w:rPr>
          <w:spacing w:val="-4"/>
          <w:sz w:val="24"/>
        </w:rPr>
        <w:t xml:space="preserve"> </w:t>
      </w:r>
      <w:r>
        <w:rPr>
          <w:sz w:val="24"/>
        </w:rPr>
        <w:t>fontosabb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információk</w:t>
      </w:r>
    </w:p>
    <w:p w:rsidR="00B12F6B" w:rsidRDefault="00B12F6B">
      <w:pPr>
        <w:spacing w:before="46"/>
        <w:rPr>
          <w:sz w:val="20"/>
        </w:rPr>
      </w:pPr>
    </w:p>
    <w:tbl>
      <w:tblPr>
        <w:tblStyle w:val="TableNormal"/>
        <w:tblW w:w="0" w:type="auto"/>
        <w:tblInd w:w="545" w:type="dxa"/>
        <w:tblLayout w:type="fixed"/>
        <w:tblLook w:val="01E0"/>
      </w:tblPr>
      <w:tblGrid>
        <w:gridCol w:w="3448"/>
        <w:gridCol w:w="2440"/>
        <w:gridCol w:w="4319"/>
      </w:tblGrid>
      <w:tr w:rsidR="00B12F6B">
        <w:trPr>
          <w:trHeight w:val="535"/>
        </w:trPr>
        <w:tc>
          <w:tcPr>
            <w:tcW w:w="34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12F6B" w:rsidRDefault="005E576F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hu-HU"/>
              </w:rPr>
              <w:drawing>
                <wp:inline distT="0" distB="0" distL="0" distR="0">
                  <wp:extent cx="1965434" cy="35204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434" cy="35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2F6B" w:rsidRDefault="00B12F6B">
            <w:pPr>
              <w:pStyle w:val="TableParagraph"/>
              <w:spacing w:before="6"/>
              <w:rPr>
                <w:sz w:val="18"/>
              </w:rPr>
            </w:pPr>
          </w:p>
          <w:p w:rsidR="00B12F6B" w:rsidRDefault="005E576F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hu-HU"/>
              </w:rPr>
              <w:drawing>
                <wp:inline distT="0" distB="0" distL="0" distR="0">
                  <wp:extent cx="1282277" cy="315467"/>
                  <wp:effectExtent l="0" t="0" r="0" b="0"/>
                  <wp:docPr id="6" name="Image 6" descr="A képen Betűtípus, szöveg, fehér, tervezés látható  Előfordulhat, hogy a mesterséges intelligencia által létrehozott tartalom helytelen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A képen Betűtípus, szöveg, fehér, tervezés látható  Előfordulhat, hogy a mesterséges intelligencia által létrehozott tartalom helytelen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277" cy="31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0" w:type="dxa"/>
            <w:tcBorders>
              <w:top w:val="single" w:sz="4" w:space="0" w:color="000000"/>
            </w:tcBorders>
          </w:tcPr>
          <w:p w:rsidR="00B12F6B" w:rsidRDefault="005E576F">
            <w:pPr>
              <w:pStyle w:val="TableParagraph"/>
              <w:spacing w:before="179"/>
              <w:ind w:left="253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Rendezvény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pacing w:val="-2"/>
                <w:sz w:val="20"/>
              </w:rPr>
              <w:t>neve:</w:t>
            </w:r>
          </w:p>
        </w:tc>
        <w:tc>
          <w:tcPr>
            <w:tcW w:w="4319" w:type="dxa"/>
            <w:tcBorders>
              <w:top w:val="single" w:sz="4" w:space="0" w:color="000000"/>
              <w:right w:val="single" w:sz="4" w:space="0" w:color="000000"/>
            </w:tcBorders>
          </w:tcPr>
          <w:p w:rsidR="00B12F6B" w:rsidRDefault="005E576F">
            <w:pPr>
              <w:pStyle w:val="TableParagraph"/>
              <w:spacing w:before="179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202</w:t>
            </w:r>
            <w:r w:rsidR="00030B78">
              <w:rPr>
                <w:b/>
                <w:color w:val="404040"/>
                <w:sz w:val="20"/>
              </w:rPr>
              <w:t>5</w:t>
            </w:r>
            <w:r>
              <w:rPr>
                <w:b/>
                <w:color w:val="404040"/>
                <w:sz w:val="20"/>
              </w:rPr>
              <w:t>-2</w:t>
            </w:r>
            <w:r w:rsidR="00030B78">
              <w:rPr>
                <w:b/>
                <w:color w:val="404040"/>
                <w:sz w:val="20"/>
              </w:rPr>
              <w:t>6</w:t>
            </w:r>
            <w:r>
              <w:rPr>
                <w:b/>
                <w:color w:val="404040"/>
                <w:spacing w:val="-12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Krízis</w:t>
            </w:r>
            <w:r w:rsidR="00030B78">
              <w:rPr>
                <w:b/>
                <w:color w:val="404040"/>
                <w:sz w:val="20"/>
              </w:rPr>
              <w:t>nyitó</w:t>
            </w:r>
            <w:r>
              <w:rPr>
                <w:b/>
                <w:color w:val="404040"/>
                <w:spacing w:val="-8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szakmai</w:t>
            </w:r>
            <w:r>
              <w:rPr>
                <w:b/>
                <w:color w:val="404040"/>
                <w:spacing w:val="-10"/>
                <w:sz w:val="20"/>
              </w:rPr>
              <w:t xml:space="preserve"> </w:t>
            </w:r>
            <w:r>
              <w:rPr>
                <w:b/>
                <w:color w:val="404040"/>
                <w:spacing w:val="-5"/>
                <w:sz w:val="20"/>
              </w:rPr>
              <w:t>nap</w:t>
            </w:r>
          </w:p>
        </w:tc>
      </w:tr>
      <w:tr w:rsidR="00B12F6B">
        <w:trPr>
          <w:trHeight w:val="887"/>
        </w:trPr>
        <w:tc>
          <w:tcPr>
            <w:tcW w:w="3448" w:type="dxa"/>
            <w:vMerge/>
            <w:tcBorders>
              <w:top w:val="nil"/>
              <w:left w:val="single" w:sz="4" w:space="0" w:color="000000"/>
            </w:tcBorders>
          </w:tcPr>
          <w:p w:rsidR="00B12F6B" w:rsidRDefault="00B12F6B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</w:tcPr>
          <w:p w:rsidR="00B12F6B" w:rsidRDefault="005E576F">
            <w:pPr>
              <w:pStyle w:val="TableParagraph"/>
              <w:spacing w:before="119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 xml:space="preserve">rendezvény </w:t>
            </w:r>
            <w:r>
              <w:rPr>
                <w:b/>
                <w:color w:val="404040"/>
                <w:spacing w:val="-2"/>
                <w:sz w:val="20"/>
              </w:rPr>
              <w:t>időpontja:</w:t>
            </w:r>
          </w:p>
        </w:tc>
        <w:tc>
          <w:tcPr>
            <w:tcW w:w="4319" w:type="dxa"/>
            <w:tcBorders>
              <w:right w:val="single" w:sz="4" w:space="0" w:color="000000"/>
            </w:tcBorders>
          </w:tcPr>
          <w:p w:rsidR="00B12F6B" w:rsidRDefault="00B12F6B">
            <w:pPr>
              <w:pStyle w:val="TableParagraph"/>
              <w:spacing w:before="4"/>
              <w:rPr>
                <w:sz w:val="20"/>
              </w:rPr>
            </w:pPr>
          </w:p>
          <w:p w:rsidR="00B12F6B" w:rsidRDefault="005E576F">
            <w:pPr>
              <w:pStyle w:val="TableParagraph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2025</w:t>
            </w:r>
            <w:r w:rsidR="00122AE1">
              <w:rPr>
                <w:b/>
                <w:color w:val="404040"/>
                <w:sz w:val="20"/>
              </w:rPr>
              <w:t>.</w:t>
            </w:r>
            <w:r>
              <w:rPr>
                <w:b/>
                <w:color w:val="404040"/>
                <w:spacing w:val="-9"/>
                <w:sz w:val="20"/>
              </w:rPr>
              <w:t xml:space="preserve"> </w:t>
            </w:r>
            <w:r w:rsidR="00030B78">
              <w:rPr>
                <w:b/>
                <w:color w:val="404040"/>
                <w:sz w:val="20"/>
              </w:rPr>
              <w:t>október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 w:rsidR="00030B78">
              <w:rPr>
                <w:b/>
                <w:color w:val="404040"/>
                <w:sz w:val="20"/>
              </w:rPr>
              <w:t>28</w:t>
            </w:r>
            <w:r>
              <w:rPr>
                <w:b/>
                <w:color w:val="404040"/>
                <w:sz w:val="20"/>
              </w:rPr>
              <w:t>.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pacing w:val="-4"/>
                <w:sz w:val="20"/>
              </w:rPr>
              <w:t>10:00</w:t>
            </w:r>
          </w:p>
        </w:tc>
      </w:tr>
      <w:tr w:rsidR="00B12F6B">
        <w:trPr>
          <w:trHeight w:val="717"/>
        </w:trPr>
        <w:tc>
          <w:tcPr>
            <w:tcW w:w="3448" w:type="dxa"/>
            <w:tcBorders>
              <w:left w:val="single" w:sz="4" w:space="0" w:color="000000"/>
              <w:bottom w:val="single" w:sz="4" w:space="0" w:color="000000"/>
            </w:tcBorders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0" w:type="dxa"/>
            <w:tcBorders>
              <w:bottom w:val="single" w:sz="4" w:space="0" w:color="000000"/>
            </w:tcBorders>
          </w:tcPr>
          <w:p w:rsidR="00B12F6B" w:rsidRDefault="005E576F">
            <w:pPr>
              <w:pStyle w:val="TableParagraph"/>
              <w:spacing w:before="6"/>
              <w:ind w:left="253" w:right="880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A</w:t>
            </w:r>
            <w:r>
              <w:rPr>
                <w:b/>
                <w:color w:val="404040"/>
                <w:spacing w:val="-1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 xml:space="preserve">rendezvény </w:t>
            </w:r>
            <w:r>
              <w:rPr>
                <w:b/>
                <w:color w:val="404040"/>
                <w:spacing w:val="-2"/>
                <w:sz w:val="20"/>
              </w:rPr>
              <w:t>helyszíne:</w:t>
            </w:r>
          </w:p>
        </w:tc>
        <w:tc>
          <w:tcPr>
            <w:tcW w:w="4319" w:type="dxa"/>
            <w:tcBorders>
              <w:bottom w:val="single" w:sz="4" w:space="0" w:color="000000"/>
              <w:right w:val="single" w:sz="4" w:space="0" w:color="000000"/>
            </w:tcBorders>
          </w:tcPr>
          <w:p w:rsidR="00B12F6B" w:rsidRDefault="005E576F">
            <w:pPr>
              <w:pStyle w:val="TableParagraph"/>
              <w:spacing w:before="121"/>
              <w:ind w:left="454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3535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Miskolc,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Köln</w:t>
            </w:r>
            <w:r>
              <w:rPr>
                <w:b/>
                <w:color w:val="404040"/>
                <w:spacing w:val="-7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utca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pacing w:val="-5"/>
                <w:sz w:val="20"/>
              </w:rPr>
              <w:t>2.</w:t>
            </w:r>
          </w:p>
        </w:tc>
      </w:tr>
    </w:tbl>
    <w:p w:rsidR="00B12F6B" w:rsidRDefault="00B12F6B">
      <w:pPr>
        <w:rPr>
          <w:sz w:val="24"/>
        </w:rPr>
      </w:pPr>
    </w:p>
    <w:p w:rsidR="00B12F6B" w:rsidRDefault="00B12F6B">
      <w:pPr>
        <w:spacing w:before="1"/>
        <w:rPr>
          <w:sz w:val="24"/>
        </w:rPr>
      </w:pPr>
    </w:p>
    <w:p w:rsidR="00B12F6B" w:rsidRPr="00122AE1" w:rsidRDefault="005E576F">
      <w:pPr>
        <w:spacing w:before="1"/>
        <w:ind w:left="955" w:right="975"/>
        <w:jc w:val="center"/>
        <w:rPr>
          <w:b/>
          <w:sz w:val="24"/>
        </w:rPr>
      </w:pPr>
      <w:r w:rsidRPr="00122AE1">
        <w:rPr>
          <w:b/>
          <w:spacing w:val="-2"/>
          <w:sz w:val="24"/>
        </w:rPr>
        <w:t>Programterv</w:t>
      </w:r>
    </w:p>
    <w:p w:rsidR="00B12F6B" w:rsidRDefault="00B12F6B">
      <w:pPr>
        <w:spacing w:before="220"/>
        <w:rPr>
          <w:sz w:val="20"/>
        </w:rPr>
      </w:pPr>
    </w:p>
    <w:tbl>
      <w:tblPr>
        <w:tblStyle w:val="TableNormal"/>
        <w:tblW w:w="0" w:type="auto"/>
        <w:tblInd w:w="395" w:type="dxa"/>
        <w:tblLayout w:type="fixed"/>
        <w:tblLook w:val="01E0"/>
      </w:tblPr>
      <w:tblGrid>
        <w:gridCol w:w="1332"/>
        <w:gridCol w:w="8517"/>
      </w:tblGrid>
      <w:tr w:rsidR="00B12F6B">
        <w:trPr>
          <w:trHeight w:val="384"/>
        </w:trPr>
        <w:tc>
          <w:tcPr>
            <w:tcW w:w="1332" w:type="dxa"/>
          </w:tcPr>
          <w:p w:rsidR="00B12F6B" w:rsidRDefault="005E576F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09:30-10:00</w:t>
            </w:r>
          </w:p>
        </w:tc>
        <w:tc>
          <w:tcPr>
            <w:tcW w:w="8517" w:type="dxa"/>
          </w:tcPr>
          <w:p w:rsidR="00B12F6B" w:rsidRDefault="005E576F">
            <w:pPr>
              <w:pStyle w:val="TableParagraph"/>
              <w:spacing w:line="223" w:lineRule="exact"/>
              <w:ind w:left="216"/>
              <w:rPr>
                <w:i/>
                <w:sz w:val="20"/>
              </w:rPr>
            </w:pPr>
            <w:r>
              <w:rPr>
                <w:i/>
                <w:color w:val="404040"/>
                <w:spacing w:val="-2"/>
                <w:sz w:val="20"/>
              </w:rPr>
              <w:t>Regisztráció</w:t>
            </w:r>
          </w:p>
        </w:tc>
      </w:tr>
      <w:tr w:rsidR="00B12F6B">
        <w:trPr>
          <w:trHeight w:val="505"/>
        </w:trPr>
        <w:tc>
          <w:tcPr>
            <w:tcW w:w="1332" w:type="dxa"/>
          </w:tcPr>
          <w:p w:rsidR="00B12F6B" w:rsidRDefault="005E576F">
            <w:pPr>
              <w:pStyle w:val="TableParagraph"/>
              <w:spacing w:before="174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10:00-10:</w:t>
            </w:r>
            <w:r w:rsidR="00B92A37">
              <w:rPr>
                <w:color w:val="404040"/>
                <w:spacing w:val="-2"/>
                <w:sz w:val="20"/>
              </w:rPr>
              <w:t>15</w:t>
            </w:r>
          </w:p>
        </w:tc>
        <w:tc>
          <w:tcPr>
            <w:tcW w:w="8517" w:type="dxa"/>
          </w:tcPr>
          <w:p w:rsidR="00B12F6B" w:rsidRDefault="005E576F">
            <w:pPr>
              <w:pStyle w:val="TableParagraph"/>
              <w:spacing w:before="154"/>
              <w:ind w:left="2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pacing w:val="-2"/>
                <w:sz w:val="24"/>
              </w:rPr>
              <w:t>Köszöntő</w:t>
            </w:r>
          </w:p>
        </w:tc>
      </w:tr>
      <w:tr w:rsidR="00B12F6B">
        <w:trPr>
          <w:trHeight w:val="747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B12F6B" w:rsidRDefault="00F97524" w:rsidP="00122AE1">
            <w:pPr>
              <w:pStyle w:val="TableParagraph"/>
              <w:spacing w:before="68"/>
              <w:ind w:left="216"/>
              <w:jc w:val="both"/>
              <w:rPr>
                <w:sz w:val="20"/>
              </w:rPr>
            </w:pPr>
            <w:r w:rsidRPr="00122AE1">
              <w:rPr>
                <w:b/>
                <w:color w:val="404040"/>
                <w:sz w:val="20"/>
              </w:rPr>
              <w:t>Csehely Tamás</w:t>
            </w:r>
            <w:r>
              <w:rPr>
                <w:sz w:val="20"/>
              </w:rPr>
              <w:t>, Regionális ügyvezető, Magyar Máltai Szeretetszolgálat</w:t>
            </w:r>
            <w:r w:rsidR="00122AE1">
              <w:rPr>
                <w:sz w:val="20"/>
              </w:rPr>
              <w:t xml:space="preserve"> Észak-</w:t>
            </w:r>
            <w:r w:rsidR="005A3C12">
              <w:rPr>
                <w:sz w:val="20"/>
              </w:rPr>
              <w:t>Magyarországi régió</w:t>
            </w:r>
          </w:p>
        </w:tc>
      </w:tr>
      <w:tr w:rsidR="00B12F6B">
        <w:trPr>
          <w:trHeight w:val="575"/>
        </w:trPr>
        <w:tc>
          <w:tcPr>
            <w:tcW w:w="1332" w:type="dxa"/>
          </w:tcPr>
          <w:p w:rsidR="00B12F6B" w:rsidRDefault="00B12F6B">
            <w:pPr>
              <w:pStyle w:val="TableParagraph"/>
              <w:spacing w:before="2"/>
              <w:rPr>
                <w:sz w:val="20"/>
              </w:rPr>
            </w:pPr>
          </w:p>
          <w:p w:rsidR="00B12F6B" w:rsidRDefault="005E576F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</w:t>
            </w:r>
            <w:r w:rsidR="00B92A37">
              <w:rPr>
                <w:color w:val="404040"/>
                <w:spacing w:val="-2"/>
                <w:sz w:val="20"/>
              </w:rPr>
              <w:t>1</w:t>
            </w:r>
            <w:r>
              <w:rPr>
                <w:color w:val="404040"/>
                <w:spacing w:val="-2"/>
                <w:sz w:val="20"/>
              </w:rPr>
              <w:t>5-10:45</w:t>
            </w:r>
          </w:p>
        </w:tc>
        <w:tc>
          <w:tcPr>
            <w:tcW w:w="8517" w:type="dxa"/>
          </w:tcPr>
          <w:p w:rsidR="00B12F6B" w:rsidRDefault="005E576F">
            <w:pPr>
              <w:pStyle w:val="TableParagraph"/>
              <w:spacing w:before="211"/>
              <w:ind w:left="2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Aktualitások</w:t>
            </w:r>
            <w:r>
              <w:rPr>
                <w:b/>
                <w:i/>
                <w:color w:val="404040"/>
                <w:spacing w:val="-5"/>
                <w:sz w:val="24"/>
              </w:rPr>
              <w:t xml:space="preserve"> </w:t>
            </w:r>
            <w:r>
              <w:rPr>
                <w:b/>
                <w:i/>
                <w:color w:val="404040"/>
                <w:sz w:val="24"/>
              </w:rPr>
              <w:t>a</w:t>
            </w:r>
            <w:r>
              <w:rPr>
                <w:b/>
                <w:i/>
                <w:color w:val="404040"/>
                <w:spacing w:val="-3"/>
                <w:sz w:val="24"/>
              </w:rPr>
              <w:t xml:space="preserve"> </w:t>
            </w:r>
            <w:r w:rsidR="00215547">
              <w:rPr>
                <w:b/>
                <w:i/>
                <w:color w:val="404040"/>
                <w:sz w:val="24"/>
              </w:rPr>
              <w:t>hajléktalanellátás területén</w:t>
            </w:r>
          </w:p>
        </w:tc>
      </w:tr>
      <w:tr w:rsidR="00B12F6B">
        <w:trPr>
          <w:trHeight w:val="543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B12F6B" w:rsidRDefault="005E576F" w:rsidP="00122AE1">
            <w:pPr>
              <w:pStyle w:val="TableParagraph"/>
              <w:spacing w:before="81"/>
              <w:ind w:left="216"/>
              <w:jc w:val="both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B</w:t>
            </w:r>
            <w:r w:rsidR="00215547">
              <w:rPr>
                <w:b/>
                <w:color w:val="404040"/>
                <w:sz w:val="20"/>
              </w:rPr>
              <w:t>író Péter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10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hajléktalanügyi</w:t>
            </w:r>
            <w:r>
              <w:rPr>
                <w:color w:val="404040"/>
                <w:spacing w:val="-1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referens,</w:t>
            </w:r>
            <w:r>
              <w:rPr>
                <w:color w:val="404040"/>
                <w:spacing w:val="-10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Belügyminisztérium</w:t>
            </w:r>
          </w:p>
        </w:tc>
      </w:tr>
      <w:tr w:rsidR="00B12F6B">
        <w:trPr>
          <w:trHeight w:val="589"/>
        </w:trPr>
        <w:tc>
          <w:tcPr>
            <w:tcW w:w="1332" w:type="dxa"/>
          </w:tcPr>
          <w:p w:rsidR="00B12F6B" w:rsidRDefault="00B12F6B">
            <w:pPr>
              <w:pStyle w:val="TableParagraph"/>
              <w:spacing w:before="15"/>
              <w:rPr>
                <w:sz w:val="20"/>
              </w:rPr>
            </w:pPr>
          </w:p>
          <w:p w:rsidR="00B12F6B" w:rsidRDefault="005E576F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10:45-11:00</w:t>
            </w:r>
          </w:p>
        </w:tc>
        <w:tc>
          <w:tcPr>
            <w:tcW w:w="8517" w:type="dxa"/>
          </w:tcPr>
          <w:p w:rsidR="00B12F6B" w:rsidRDefault="00122AE1" w:rsidP="00122AE1">
            <w:pPr>
              <w:pStyle w:val="TableParagraph"/>
              <w:spacing w:before="225"/>
              <w:ind w:left="1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 xml:space="preserve"> </w:t>
            </w:r>
            <w:r w:rsidR="00215547">
              <w:rPr>
                <w:b/>
                <w:i/>
                <w:color w:val="404040"/>
                <w:sz w:val="24"/>
              </w:rPr>
              <w:t xml:space="preserve">Diszpécserszolgálat </w:t>
            </w:r>
            <w:r w:rsidR="00D76885">
              <w:rPr>
                <w:b/>
                <w:i/>
                <w:color w:val="404040"/>
                <w:sz w:val="24"/>
              </w:rPr>
              <w:t>munkájának bemutatása</w:t>
            </w:r>
          </w:p>
        </w:tc>
      </w:tr>
      <w:tr w:rsidR="00B12F6B">
        <w:trPr>
          <w:trHeight w:val="553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B12F6B" w:rsidRDefault="00122AE1" w:rsidP="00122AE1">
            <w:pPr>
              <w:pStyle w:val="TableParagraph"/>
              <w:spacing w:before="81"/>
              <w:ind w:left="258" w:hanging="258"/>
              <w:jc w:val="both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 xml:space="preserve">   </w:t>
            </w:r>
            <w:r w:rsidR="00215547">
              <w:rPr>
                <w:b/>
                <w:color w:val="404040"/>
                <w:sz w:val="20"/>
              </w:rPr>
              <w:t>Migléczi Viktória</w:t>
            </w:r>
            <w:r w:rsidR="00215547">
              <w:rPr>
                <w:color w:val="404040"/>
                <w:sz w:val="20"/>
              </w:rPr>
              <w:t>,</w:t>
            </w:r>
            <w:r w:rsidR="00215547">
              <w:rPr>
                <w:color w:val="404040"/>
                <w:spacing w:val="-8"/>
                <w:sz w:val="20"/>
              </w:rPr>
              <w:t xml:space="preserve"> </w:t>
            </w:r>
            <w:r w:rsidR="00215547">
              <w:rPr>
                <w:color w:val="404040"/>
                <w:sz w:val="20"/>
              </w:rPr>
              <w:t>diszpécser</w:t>
            </w:r>
            <w:r w:rsidR="00215547">
              <w:rPr>
                <w:color w:val="404040"/>
                <w:spacing w:val="-9"/>
                <w:sz w:val="20"/>
              </w:rPr>
              <w:t xml:space="preserve"> </w:t>
            </w:r>
            <w:r w:rsidR="00215547">
              <w:rPr>
                <w:color w:val="404040"/>
                <w:sz w:val="20"/>
              </w:rPr>
              <w:t>koordinátor,</w:t>
            </w:r>
            <w:r w:rsidR="00215547">
              <w:rPr>
                <w:color w:val="404040"/>
                <w:spacing w:val="-7"/>
                <w:sz w:val="20"/>
              </w:rPr>
              <w:t xml:space="preserve"> </w:t>
            </w:r>
            <w:r w:rsidR="00215547">
              <w:rPr>
                <w:color w:val="404040"/>
                <w:sz w:val="20"/>
              </w:rPr>
              <w:t>MMSZ</w:t>
            </w:r>
            <w:r w:rsidR="00215547">
              <w:rPr>
                <w:color w:val="404040"/>
                <w:spacing w:val="-9"/>
                <w:sz w:val="20"/>
              </w:rPr>
              <w:t xml:space="preserve"> </w:t>
            </w:r>
            <w:r w:rsidR="00215547">
              <w:rPr>
                <w:color w:val="404040"/>
                <w:sz w:val="20"/>
              </w:rPr>
              <w:t>ÉMR</w:t>
            </w:r>
            <w:r w:rsidR="00215547">
              <w:rPr>
                <w:color w:val="404040"/>
                <w:spacing w:val="-7"/>
                <w:sz w:val="20"/>
              </w:rPr>
              <w:t xml:space="preserve"> </w:t>
            </w:r>
            <w:r w:rsidR="00215547">
              <w:rPr>
                <w:color w:val="404040"/>
                <w:spacing w:val="-2"/>
                <w:sz w:val="20"/>
              </w:rPr>
              <w:t>Diszpécserszolgálat</w:t>
            </w:r>
          </w:p>
        </w:tc>
      </w:tr>
      <w:tr w:rsidR="00B12F6B">
        <w:trPr>
          <w:trHeight w:val="741"/>
        </w:trPr>
        <w:tc>
          <w:tcPr>
            <w:tcW w:w="1332" w:type="dxa"/>
          </w:tcPr>
          <w:p w:rsidR="00B12F6B" w:rsidRDefault="00B12F6B">
            <w:pPr>
              <w:pStyle w:val="TableParagraph"/>
              <w:spacing w:before="5"/>
              <w:rPr>
                <w:sz w:val="20"/>
              </w:rPr>
            </w:pPr>
          </w:p>
          <w:p w:rsidR="00B12F6B" w:rsidRDefault="005E576F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11:00-11:15</w:t>
            </w:r>
          </w:p>
        </w:tc>
        <w:tc>
          <w:tcPr>
            <w:tcW w:w="8517" w:type="dxa"/>
          </w:tcPr>
          <w:p w:rsidR="00B12F6B" w:rsidRDefault="00B12F6B">
            <w:pPr>
              <w:pStyle w:val="TableParagraph"/>
              <w:spacing w:before="5"/>
              <w:rPr>
                <w:sz w:val="20"/>
              </w:rPr>
            </w:pPr>
          </w:p>
          <w:p w:rsidR="00B12F6B" w:rsidRDefault="005E576F">
            <w:pPr>
              <w:pStyle w:val="TableParagraph"/>
              <w:ind w:left="216"/>
              <w:rPr>
                <w:i/>
                <w:sz w:val="20"/>
              </w:rPr>
            </w:pPr>
            <w:r>
              <w:rPr>
                <w:i/>
                <w:color w:val="404040"/>
                <w:spacing w:val="-2"/>
                <w:sz w:val="20"/>
              </w:rPr>
              <w:t>Kávészünet</w:t>
            </w:r>
          </w:p>
        </w:tc>
      </w:tr>
      <w:tr w:rsidR="00B12F6B">
        <w:trPr>
          <w:trHeight w:val="632"/>
        </w:trPr>
        <w:tc>
          <w:tcPr>
            <w:tcW w:w="1332" w:type="dxa"/>
          </w:tcPr>
          <w:p w:rsidR="00B12F6B" w:rsidRDefault="00B12F6B">
            <w:pPr>
              <w:pStyle w:val="TableParagraph"/>
              <w:spacing w:before="58"/>
              <w:rPr>
                <w:sz w:val="20"/>
              </w:rPr>
            </w:pPr>
          </w:p>
          <w:p w:rsidR="00B12F6B" w:rsidRDefault="005E576F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11:15-1</w:t>
            </w:r>
            <w:r w:rsidR="00B92A37">
              <w:rPr>
                <w:color w:val="404040"/>
                <w:spacing w:val="-2"/>
                <w:sz w:val="20"/>
              </w:rPr>
              <w:t>1</w:t>
            </w:r>
            <w:r>
              <w:rPr>
                <w:color w:val="404040"/>
                <w:spacing w:val="-2"/>
                <w:sz w:val="20"/>
              </w:rPr>
              <w:t>:</w:t>
            </w:r>
            <w:r w:rsidR="00B92A37">
              <w:rPr>
                <w:color w:val="404040"/>
                <w:spacing w:val="-2"/>
                <w:sz w:val="20"/>
              </w:rPr>
              <w:t>45</w:t>
            </w:r>
          </w:p>
        </w:tc>
        <w:tc>
          <w:tcPr>
            <w:tcW w:w="8517" w:type="dxa"/>
          </w:tcPr>
          <w:p w:rsidR="00B12F6B" w:rsidRDefault="00215547">
            <w:pPr>
              <w:pStyle w:val="TableParagraph"/>
              <w:spacing w:before="268"/>
              <w:ind w:left="2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>Áldozatsegítő Központban igénybe vehető szolgáltatások</w:t>
            </w:r>
          </w:p>
        </w:tc>
      </w:tr>
      <w:tr w:rsidR="00B12F6B">
        <w:trPr>
          <w:trHeight w:val="310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7" w:type="dxa"/>
          </w:tcPr>
          <w:p w:rsidR="00B12F6B" w:rsidRDefault="005E576F">
            <w:pPr>
              <w:pStyle w:val="TableParagraph"/>
              <w:spacing w:before="81" w:line="210" w:lineRule="exact"/>
              <w:ind w:left="216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D</w:t>
            </w:r>
            <w:r w:rsidR="00215547">
              <w:rPr>
                <w:b/>
                <w:color w:val="404040"/>
                <w:sz w:val="20"/>
              </w:rPr>
              <w:t>oszpoly Orsolya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9"/>
                <w:sz w:val="20"/>
              </w:rPr>
              <w:t xml:space="preserve"> </w:t>
            </w:r>
            <w:r w:rsidR="00215547">
              <w:rPr>
                <w:color w:val="404040"/>
                <w:sz w:val="20"/>
              </w:rPr>
              <w:t>koordinátor Miskolci Áldozatsegítő Központ, Igazságügyi Minisztérium</w:t>
            </w:r>
          </w:p>
        </w:tc>
      </w:tr>
    </w:tbl>
    <w:p w:rsidR="00B12F6B" w:rsidRDefault="00B12F6B">
      <w:pPr>
        <w:spacing w:line="210" w:lineRule="exact"/>
        <w:rPr>
          <w:sz w:val="20"/>
        </w:rPr>
        <w:sectPr w:rsidR="00B12F6B">
          <w:headerReference w:type="default" r:id="rId8"/>
          <w:footerReference w:type="default" r:id="rId9"/>
          <w:type w:val="continuous"/>
          <w:pgSz w:w="11910" w:h="16840"/>
          <w:pgMar w:top="1560" w:right="580" w:bottom="1040" w:left="460" w:header="437" w:footer="859" w:gutter="0"/>
          <w:pgNumType w:start="1"/>
          <w:cols w:space="708"/>
        </w:sectPr>
      </w:pPr>
    </w:p>
    <w:p w:rsidR="00B12F6B" w:rsidRDefault="00B12F6B">
      <w:pPr>
        <w:rPr>
          <w:sz w:val="20"/>
        </w:rPr>
      </w:pPr>
    </w:p>
    <w:p w:rsidR="00B12F6B" w:rsidRDefault="00B12F6B">
      <w:pPr>
        <w:spacing w:before="197"/>
        <w:rPr>
          <w:sz w:val="20"/>
        </w:rPr>
      </w:pPr>
    </w:p>
    <w:tbl>
      <w:tblPr>
        <w:tblStyle w:val="TableNormal"/>
        <w:tblW w:w="0" w:type="auto"/>
        <w:tblInd w:w="395" w:type="dxa"/>
        <w:tblLayout w:type="fixed"/>
        <w:tblLook w:val="01E0"/>
      </w:tblPr>
      <w:tblGrid>
        <w:gridCol w:w="1332"/>
        <w:gridCol w:w="8778"/>
      </w:tblGrid>
      <w:tr w:rsidR="00B12F6B">
        <w:trPr>
          <w:trHeight w:val="651"/>
        </w:trPr>
        <w:tc>
          <w:tcPr>
            <w:tcW w:w="1332" w:type="dxa"/>
          </w:tcPr>
          <w:p w:rsidR="00B12F6B" w:rsidRDefault="005E576F">
            <w:pPr>
              <w:pStyle w:val="TableParagraph"/>
              <w:spacing w:before="159"/>
              <w:ind w:left="1" w:right="164"/>
              <w:jc w:val="center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</w:t>
            </w:r>
            <w:r w:rsidR="00B92A37">
              <w:rPr>
                <w:color w:val="404040"/>
                <w:spacing w:val="-2"/>
                <w:sz w:val="20"/>
              </w:rPr>
              <w:t>1</w:t>
            </w:r>
            <w:r>
              <w:rPr>
                <w:color w:val="404040"/>
                <w:spacing w:val="-2"/>
                <w:sz w:val="20"/>
              </w:rPr>
              <w:t>:</w:t>
            </w:r>
            <w:r w:rsidR="00B92A37">
              <w:rPr>
                <w:color w:val="404040"/>
                <w:spacing w:val="-2"/>
                <w:sz w:val="20"/>
              </w:rPr>
              <w:t>45</w:t>
            </w:r>
            <w:r>
              <w:rPr>
                <w:color w:val="404040"/>
                <w:spacing w:val="-2"/>
                <w:sz w:val="20"/>
              </w:rPr>
              <w:t>-12:15</w:t>
            </w:r>
          </w:p>
        </w:tc>
        <w:tc>
          <w:tcPr>
            <w:tcW w:w="8778" w:type="dxa"/>
          </w:tcPr>
          <w:p w:rsidR="00B12F6B" w:rsidRDefault="00665F27" w:rsidP="00122AE1">
            <w:pPr>
              <w:pStyle w:val="TableParagraph"/>
              <w:ind w:left="216" w:right="4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 Miskolci Önkormányzati Rendészet bemutatása, különös tekintettel a fedél nélkül élőkkel végzett feladatainkra</w:t>
            </w:r>
          </w:p>
        </w:tc>
      </w:tr>
      <w:tr w:rsidR="00B12F6B">
        <w:trPr>
          <w:trHeight w:val="694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78" w:type="dxa"/>
          </w:tcPr>
          <w:p w:rsidR="00B12F6B" w:rsidRDefault="00215547">
            <w:pPr>
              <w:pStyle w:val="TableParagraph"/>
              <w:spacing w:before="100"/>
              <w:ind w:left="216" w:right="47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Kovács László Csaba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Miskolci Önkormányzati Rendészet</w:t>
            </w:r>
          </w:p>
        </w:tc>
      </w:tr>
      <w:tr w:rsidR="00B12F6B">
        <w:trPr>
          <w:trHeight w:val="478"/>
        </w:trPr>
        <w:tc>
          <w:tcPr>
            <w:tcW w:w="1332" w:type="dxa"/>
          </w:tcPr>
          <w:p w:rsidR="00B12F6B" w:rsidRDefault="005E576F">
            <w:pPr>
              <w:pStyle w:val="TableParagraph"/>
              <w:spacing w:before="149"/>
              <w:ind w:left="1" w:right="1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12:15-12:30</w:t>
            </w:r>
          </w:p>
        </w:tc>
        <w:tc>
          <w:tcPr>
            <w:tcW w:w="8778" w:type="dxa"/>
          </w:tcPr>
          <w:p w:rsidR="00B12F6B" w:rsidRDefault="00215547">
            <w:pPr>
              <w:pStyle w:val="TableParagraph"/>
              <w:spacing w:before="126"/>
              <w:ind w:left="216"/>
              <w:rPr>
                <w:b/>
                <w:i/>
                <w:sz w:val="24"/>
              </w:rPr>
            </w:pPr>
            <w:r>
              <w:rPr>
                <w:b/>
                <w:i/>
                <w:color w:val="404040"/>
                <w:sz w:val="24"/>
              </w:rPr>
              <w:t xml:space="preserve">Zárószó </w:t>
            </w:r>
          </w:p>
        </w:tc>
      </w:tr>
      <w:tr w:rsidR="00B12F6B">
        <w:trPr>
          <w:trHeight w:val="745"/>
        </w:trPr>
        <w:tc>
          <w:tcPr>
            <w:tcW w:w="1332" w:type="dxa"/>
          </w:tcPr>
          <w:p w:rsidR="00B12F6B" w:rsidRDefault="00B12F6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78" w:type="dxa"/>
          </w:tcPr>
          <w:p w:rsidR="00B12F6B" w:rsidRDefault="005E576F" w:rsidP="00122AE1">
            <w:pPr>
              <w:pStyle w:val="TableParagraph"/>
              <w:spacing w:before="69"/>
              <w:ind w:left="216" w:right="47"/>
              <w:jc w:val="both"/>
              <w:rPr>
                <w:sz w:val="20"/>
              </w:rPr>
            </w:pPr>
            <w:r>
              <w:rPr>
                <w:b/>
                <w:color w:val="404040"/>
                <w:sz w:val="20"/>
              </w:rPr>
              <w:t>Csikász</w:t>
            </w:r>
            <w:r w:rsidRPr="00122AE1">
              <w:rPr>
                <w:b/>
                <w:color w:val="404040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Árpád</w:t>
            </w:r>
            <w:r>
              <w:rPr>
                <w:b/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és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Kocsenga</w:t>
            </w:r>
            <w:r>
              <w:rPr>
                <w:b/>
                <w:color w:val="404040"/>
                <w:spacing w:val="-6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Anton</w:t>
            </w:r>
            <w:r>
              <w:rPr>
                <w:color w:val="404040"/>
                <w:sz w:val="20"/>
              </w:rPr>
              <w:t>,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MMSZ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Gondviselés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Háza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Miskolc,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Területi Szakmatámogatási Rendszer</w:t>
            </w:r>
          </w:p>
        </w:tc>
      </w:tr>
      <w:tr w:rsidR="00B12F6B">
        <w:trPr>
          <w:trHeight w:val="438"/>
        </w:trPr>
        <w:tc>
          <w:tcPr>
            <w:tcW w:w="1332" w:type="dxa"/>
          </w:tcPr>
          <w:p w:rsidR="00B12F6B" w:rsidRDefault="005E576F">
            <w:pPr>
              <w:pStyle w:val="TableParagraph"/>
              <w:spacing w:before="209" w:line="210" w:lineRule="exact"/>
              <w:ind w:right="164"/>
              <w:jc w:val="center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12:30</w:t>
            </w:r>
          </w:p>
        </w:tc>
        <w:tc>
          <w:tcPr>
            <w:tcW w:w="8778" w:type="dxa"/>
          </w:tcPr>
          <w:p w:rsidR="00B12F6B" w:rsidRDefault="005E576F">
            <w:pPr>
              <w:pStyle w:val="TableParagraph"/>
              <w:spacing w:before="209" w:line="210" w:lineRule="exact"/>
              <w:ind w:left="216"/>
              <w:rPr>
                <w:i/>
                <w:sz w:val="20"/>
              </w:rPr>
            </w:pPr>
            <w:r>
              <w:rPr>
                <w:i/>
                <w:color w:val="404040"/>
                <w:sz w:val="20"/>
              </w:rPr>
              <w:t>Szendvicsebéd</w:t>
            </w:r>
            <w:r>
              <w:rPr>
                <w:i/>
                <w:color w:val="404040"/>
                <w:spacing w:val="-9"/>
                <w:sz w:val="20"/>
              </w:rPr>
              <w:t xml:space="preserve"> </w:t>
            </w:r>
            <w:r>
              <w:rPr>
                <w:i/>
                <w:color w:val="404040"/>
                <w:sz w:val="20"/>
              </w:rPr>
              <w:t>és</w:t>
            </w:r>
            <w:r>
              <w:rPr>
                <w:i/>
                <w:color w:val="404040"/>
                <w:spacing w:val="-10"/>
                <w:sz w:val="20"/>
              </w:rPr>
              <w:t xml:space="preserve"> </w:t>
            </w:r>
            <w:r>
              <w:rPr>
                <w:i/>
                <w:color w:val="404040"/>
                <w:sz w:val="20"/>
              </w:rPr>
              <w:t>kötetlen</w:t>
            </w:r>
            <w:r>
              <w:rPr>
                <w:i/>
                <w:color w:val="404040"/>
                <w:spacing w:val="-7"/>
                <w:sz w:val="20"/>
              </w:rPr>
              <w:t xml:space="preserve"> </w:t>
            </w:r>
            <w:r>
              <w:rPr>
                <w:i/>
                <w:color w:val="404040"/>
                <w:spacing w:val="-2"/>
                <w:sz w:val="20"/>
              </w:rPr>
              <w:t>beszélgetés</w:t>
            </w:r>
          </w:p>
        </w:tc>
      </w:tr>
    </w:tbl>
    <w:p w:rsidR="00B12F6B" w:rsidRDefault="00B12F6B">
      <w:pPr>
        <w:rPr>
          <w:sz w:val="20"/>
        </w:rPr>
      </w:pPr>
    </w:p>
    <w:p w:rsidR="00B12F6B" w:rsidRDefault="00B12F6B">
      <w:pPr>
        <w:rPr>
          <w:sz w:val="20"/>
        </w:rPr>
      </w:pPr>
    </w:p>
    <w:p w:rsidR="00B12F6B" w:rsidRDefault="00B12F6B">
      <w:pPr>
        <w:rPr>
          <w:sz w:val="20"/>
        </w:rPr>
      </w:pPr>
    </w:p>
    <w:p w:rsidR="00B12F6B" w:rsidRDefault="00B12F6B">
      <w:pPr>
        <w:rPr>
          <w:sz w:val="20"/>
        </w:rPr>
      </w:pPr>
    </w:p>
    <w:p w:rsidR="00B12F6B" w:rsidRDefault="00B12F6B">
      <w:pPr>
        <w:spacing w:before="74"/>
        <w:rPr>
          <w:sz w:val="20"/>
        </w:rPr>
      </w:pPr>
    </w:p>
    <w:p w:rsidR="00B12F6B" w:rsidRDefault="005E576F">
      <w:pPr>
        <w:spacing w:after="4" w:line="554" w:lineRule="auto"/>
        <w:ind w:left="113" w:right="6237"/>
        <w:rPr>
          <w:sz w:val="20"/>
        </w:rPr>
      </w:pPr>
      <w:r>
        <w:rPr>
          <w:color w:val="404040"/>
          <w:sz w:val="20"/>
        </w:rPr>
        <w:t>Kelt: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Miskolc,</w:t>
      </w:r>
      <w:r>
        <w:rPr>
          <w:color w:val="404040"/>
          <w:spacing w:val="-6"/>
          <w:sz w:val="20"/>
        </w:rPr>
        <w:t xml:space="preserve"> </w:t>
      </w:r>
      <w:r>
        <w:rPr>
          <w:color w:val="404040"/>
          <w:sz w:val="20"/>
        </w:rPr>
        <w:t>2025.</w:t>
      </w:r>
      <w:r>
        <w:rPr>
          <w:color w:val="404040"/>
          <w:spacing w:val="-7"/>
          <w:sz w:val="20"/>
        </w:rPr>
        <w:t xml:space="preserve"> </w:t>
      </w:r>
      <w:r w:rsidR="00215547">
        <w:rPr>
          <w:color w:val="404040"/>
          <w:sz w:val="20"/>
        </w:rPr>
        <w:t xml:space="preserve">szeptember </w:t>
      </w:r>
      <w:r>
        <w:rPr>
          <w:color w:val="404040"/>
          <w:sz w:val="20"/>
        </w:rPr>
        <w:t>hónap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>2</w:t>
      </w:r>
      <w:r w:rsidR="00215547">
        <w:rPr>
          <w:color w:val="404040"/>
          <w:sz w:val="20"/>
        </w:rPr>
        <w:t>5</w:t>
      </w:r>
      <w:r>
        <w:rPr>
          <w:color w:val="404040"/>
          <w:spacing w:val="-7"/>
          <w:sz w:val="20"/>
        </w:rPr>
        <w:t xml:space="preserve"> </w:t>
      </w:r>
      <w:r>
        <w:rPr>
          <w:color w:val="404040"/>
          <w:sz w:val="20"/>
        </w:rPr>
        <w:t xml:space="preserve">nap </w:t>
      </w:r>
      <w:r>
        <w:rPr>
          <w:color w:val="404040"/>
          <w:spacing w:val="-2"/>
          <w:sz w:val="20"/>
        </w:rPr>
        <w:t>Tisztelettel:</w:t>
      </w:r>
    </w:p>
    <w:tbl>
      <w:tblPr>
        <w:tblStyle w:val="TableNormal"/>
        <w:tblW w:w="0" w:type="auto"/>
        <w:tblInd w:w="342" w:type="dxa"/>
        <w:tblLayout w:type="fixed"/>
        <w:tblLook w:val="01E0"/>
      </w:tblPr>
      <w:tblGrid>
        <w:gridCol w:w="3309"/>
        <w:gridCol w:w="3551"/>
        <w:gridCol w:w="3262"/>
      </w:tblGrid>
      <w:tr w:rsidR="00B12F6B" w:rsidRPr="00122AE1">
        <w:trPr>
          <w:trHeight w:val="243"/>
        </w:trPr>
        <w:tc>
          <w:tcPr>
            <w:tcW w:w="3309" w:type="dxa"/>
          </w:tcPr>
          <w:p w:rsidR="00B12F6B" w:rsidRPr="00122AE1" w:rsidRDefault="005E576F">
            <w:pPr>
              <w:pStyle w:val="TableParagraph"/>
              <w:spacing w:line="223" w:lineRule="exact"/>
              <w:ind w:left="1" w:right="222"/>
              <w:jc w:val="center"/>
              <w:rPr>
                <w:b/>
                <w:sz w:val="20"/>
              </w:rPr>
            </w:pPr>
            <w:r w:rsidRPr="00122AE1">
              <w:rPr>
                <w:b/>
                <w:sz w:val="20"/>
              </w:rPr>
              <w:t>Csikász</w:t>
            </w:r>
            <w:r w:rsidRPr="00122AE1">
              <w:rPr>
                <w:b/>
                <w:spacing w:val="-9"/>
                <w:sz w:val="20"/>
              </w:rPr>
              <w:t xml:space="preserve"> </w:t>
            </w:r>
            <w:r w:rsidRPr="00122AE1">
              <w:rPr>
                <w:b/>
                <w:spacing w:val="-2"/>
                <w:sz w:val="20"/>
              </w:rPr>
              <w:t>Árpád</w:t>
            </w:r>
          </w:p>
        </w:tc>
        <w:tc>
          <w:tcPr>
            <w:tcW w:w="3551" w:type="dxa"/>
          </w:tcPr>
          <w:p w:rsidR="00B12F6B" w:rsidRPr="00122AE1" w:rsidRDefault="005E576F">
            <w:pPr>
              <w:pStyle w:val="TableParagraph"/>
              <w:spacing w:line="223" w:lineRule="exact"/>
              <w:ind w:left="2" w:right="14"/>
              <w:jc w:val="center"/>
              <w:rPr>
                <w:b/>
                <w:sz w:val="20"/>
              </w:rPr>
            </w:pPr>
            <w:r w:rsidRPr="00122AE1">
              <w:rPr>
                <w:b/>
                <w:sz w:val="20"/>
              </w:rPr>
              <w:t>Kocsenga</w:t>
            </w:r>
            <w:r w:rsidRPr="00122AE1">
              <w:rPr>
                <w:b/>
                <w:spacing w:val="-11"/>
                <w:sz w:val="20"/>
              </w:rPr>
              <w:t xml:space="preserve"> </w:t>
            </w:r>
            <w:r w:rsidRPr="00122AE1">
              <w:rPr>
                <w:b/>
                <w:spacing w:val="-2"/>
                <w:sz w:val="20"/>
              </w:rPr>
              <w:t>Anton</w:t>
            </w:r>
          </w:p>
        </w:tc>
        <w:tc>
          <w:tcPr>
            <w:tcW w:w="3262" w:type="dxa"/>
          </w:tcPr>
          <w:p w:rsidR="00B12F6B" w:rsidRPr="00122AE1" w:rsidRDefault="00D414B0">
            <w:pPr>
              <w:pStyle w:val="TableParagraph"/>
              <w:spacing w:line="223" w:lineRule="exact"/>
              <w:ind w:left="248"/>
              <w:jc w:val="center"/>
              <w:rPr>
                <w:b/>
                <w:sz w:val="20"/>
              </w:rPr>
            </w:pPr>
            <w:r w:rsidRPr="00122AE1">
              <w:rPr>
                <w:b/>
                <w:sz w:val="20"/>
              </w:rPr>
              <w:t>Migléczi Viktória</w:t>
            </w:r>
          </w:p>
        </w:tc>
      </w:tr>
      <w:tr w:rsidR="00B12F6B">
        <w:trPr>
          <w:trHeight w:val="264"/>
        </w:trPr>
        <w:tc>
          <w:tcPr>
            <w:tcW w:w="3309" w:type="dxa"/>
          </w:tcPr>
          <w:p w:rsidR="00B12F6B" w:rsidRDefault="005E576F">
            <w:pPr>
              <w:pStyle w:val="TableParagraph"/>
              <w:spacing w:before="13"/>
              <w:ind w:right="222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551" w:type="dxa"/>
          </w:tcPr>
          <w:p w:rsidR="00B12F6B" w:rsidRDefault="005E576F">
            <w:pPr>
              <w:pStyle w:val="TableParagraph"/>
              <w:spacing w:before="13"/>
              <w:ind w:right="1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Gondviselés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Háza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Miskolc</w:t>
            </w:r>
          </w:p>
        </w:tc>
        <w:tc>
          <w:tcPr>
            <w:tcW w:w="3262" w:type="dxa"/>
          </w:tcPr>
          <w:p w:rsidR="00B12F6B" w:rsidRDefault="005E576F">
            <w:pPr>
              <w:pStyle w:val="TableParagraph"/>
              <w:spacing w:before="13"/>
              <w:ind w:left="248" w:right="4"/>
              <w:jc w:val="center"/>
              <w:rPr>
                <w:sz w:val="20"/>
              </w:rPr>
            </w:pPr>
            <w:r>
              <w:rPr>
                <w:sz w:val="20"/>
              </w:rPr>
              <w:t>MMSZ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ÉMR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Diszpécserszolgálat</w:t>
            </w:r>
          </w:p>
        </w:tc>
      </w:tr>
      <w:tr w:rsidR="00B12F6B">
        <w:trPr>
          <w:trHeight w:val="243"/>
        </w:trPr>
        <w:tc>
          <w:tcPr>
            <w:tcW w:w="3309" w:type="dxa"/>
          </w:tcPr>
          <w:p w:rsidR="00B12F6B" w:rsidRDefault="005E576F">
            <w:pPr>
              <w:pStyle w:val="TableParagraph"/>
              <w:spacing w:before="13" w:line="210" w:lineRule="exact"/>
              <w:ind w:left="1" w:right="2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Módszertani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Megbízott</w:t>
            </w:r>
          </w:p>
        </w:tc>
        <w:tc>
          <w:tcPr>
            <w:tcW w:w="3551" w:type="dxa"/>
          </w:tcPr>
          <w:p w:rsidR="00B12F6B" w:rsidRDefault="005E576F">
            <w:pPr>
              <w:pStyle w:val="TableParagraph"/>
              <w:spacing w:before="13" w:line="210" w:lineRule="exact"/>
              <w:ind w:left="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Intézményvezető</w:t>
            </w:r>
          </w:p>
        </w:tc>
        <w:tc>
          <w:tcPr>
            <w:tcW w:w="3262" w:type="dxa"/>
          </w:tcPr>
          <w:p w:rsidR="00B12F6B" w:rsidRDefault="005E576F">
            <w:pPr>
              <w:pStyle w:val="TableParagraph"/>
              <w:spacing w:before="13" w:line="210" w:lineRule="exact"/>
              <w:ind w:left="248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Koordinátor</w:t>
            </w:r>
          </w:p>
        </w:tc>
      </w:tr>
    </w:tbl>
    <w:p w:rsidR="00966706" w:rsidRDefault="00966706"/>
    <w:sectPr w:rsidR="00966706" w:rsidSect="00F66C3D">
      <w:pgSz w:w="11910" w:h="16840"/>
      <w:pgMar w:top="1560" w:right="580" w:bottom="1040" w:left="460" w:header="437" w:footer="85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080" w:rsidRDefault="00EA4080">
      <w:r>
        <w:separator/>
      </w:r>
    </w:p>
  </w:endnote>
  <w:endnote w:type="continuationSeparator" w:id="0">
    <w:p w:rsidR="00EA4080" w:rsidRDefault="00EA4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6B" w:rsidRDefault="005E576F">
    <w:pPr>
      <w:pStyle w:val="Szvegtrzs"/>
      <w:spacing w:line="14" w:lineRule="auto"/>
      <w:rPr>
        <w:i w:val="0"/>
        <w:sz w:val="20"/>
      </w:rPr>
    </w:pPr>
    <w:r>
      <w:rPr>
        <w:noProof/>
        <w:lang w:eastAsia="hu-HU"/>
      </w:rPr>
      <w:drawing>
        <wp:anchor distT="0" distB="0" distL="0" distR="0" simplePos="0" relativeHeight="487471616" behindDoc="1" locked="0" layoutInCell="1" allowOverlap="1">
          <wp:simplePos x="0" y="0"/>
          <wp:positionH relativeFrom="page">
            <wp:posOffset>314325</wp:posOffset>
          </wp:positionH>
          <wp:positionV relativeFrom="page">
            <wp:posOffset>10032415</wp:posOffset>
          </wp:positionV>
          <wp:extent cx="900430" cy="52514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043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0" distR="0" simplePos="0" relativeHeight="487472128" behindDoc="1" locked="0" layoutInCell="1" allowOverlap="1">
          <wp:simplePos x="0" y="0"/>
          <wp:positionH relativeFrom="page">
            <wp:posOffset>6550070</wp:posOffset>
          </wp:positionH>
          <wp:positionV relativeFrom="page">
            <wp:posOffset>10056611</wp:posOffset>
          </wp:positionV>
          <wp:extent cx="573898" cy="498643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73898" cy="498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6C3D" w:rsidRPr="00F66C3D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112.8pt;margin-top:788pt;width:377.65pt;height:43.05pt;z-index:-158438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" filled="f" stroked="f">
          <v:textbox inset="0,0,0,0">
            <w:txbxContent>
              <w:p w:rsidR="00B12F6B" w:rsidRDefault="00EA4080">
                <w:pPr>
                  <w:pStyle w:val="Szvegtrzs"/>
                  <w:spacing w:before="14"/>
                  <w:ind w:left="20" w:right="18"/>
                  <w:jc w:val="both"/>
                </w:pPr>
                <w:r>
                  <w:t>A program a Belügyminisztérium és a Slachta Margit Nemzeti Szociálpolitikai Intézet támogatásával, a „Területi szakmatámogatási rendszer működtetése, szakmatámogatási feladatok ellátása 2025” pályázat keretében valósul meg. A rendezvényen elhangzot</w:t>
                </w:r>
                <w:r>
                  <w:t>tak nem feltétlenül tükrözik a BM és az NSZI hivatalos álláspontját.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080" w:rsidRDefault="00EA4080">
      <w:r>
        <w:separator/>
      </w:r>
    </w:p>
  </w:footnote>
  <w:footnote w:type="continuationSeparator" w:id="0">
    <w:p w:rsidR="00EA4080" w:rsidRDefault="00EA40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6B" w:rsidRDefault="00F66C3D">
    <w:pPr>
      <w:pStyle w:val="Szvegtrzs"/>
      <w:spacing w:line="14" w:lineRule="auto"/>
      <w:rPr>
        <w:i w:val="0"/>
        <w:sz w:val="20"/>
      </w:rPr>
    </w:pPr>
    <w:r w:rsidRPr="00F66C3D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0" type="#_x0000_t202" style="position:absolute;margin-left:247.1pt;margin-top:20.85pt;width:93.95pt;height:43.9pt;z-index:-158453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" filled="f" stroked="f">
          <v:textbox inset="0,0,0,0">
            <w:txbxContent>
              <w:p w:rsidR="00B12F6B" w:rsidRDefault="00EA4080">
                <w:pPr>
                  <w:spacing w:before="7" w:line="437" w:lineRule="exact"/>
                  <w:ind w:left="20"/>
                  <w:rPr>
                    <w:b/>
                    <w:sz w:val="38"/>
                  </w:rPr>
                </w:pPr>
                <w:r>
                  <w:rPr>
                    <w:b/>
                    <w:color w:val="ADAAAA"/>
                    <w:spacing w:val="-2"/>
                    <w:sz w:val="38"/>
                  </w:rPr>
                  <w:t>TSZR2025</w:t>
                </w:r>
              </w:p>
              <w:p w:rsidR="00B12F6B" w:rsidRDefault="00EA4080">
                <w:pPr>
                  <w:spacing w:line="414" w:lineRule="exact"/>
                  <w:ind w:left="89"/>
                  <w:rPr>
                    <w:sz w:val="36"/>
                  </w:rPr>
                </w:pPr>
                <w:r>
                  <w:rPr>
                    <w:color w:val="404040"/>
                    <w:spacing w:val="-2"/>
                    <w:sz w:val="36"/>
                  </w:rPr>
                  <w:t>MEGHÍVÓ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12F6B"/>
    <w:rsid w:val="00030B78"/>
    <w:rsid w:val="00122AE1"/>
    <w:rsid w:val="00215547"/>
    <w:rsid w:val="00340BA6"/>
    <w:rsid w:val="005A3C12"/>
    <w:rsid w:val="005E576F"/>
    <w:rsid w:val="00665F27"/>
    <w:rsid w:val="00916515"/>
    <w:rsid w:val="00966706"/>
    <w:rsid w:val="00B12F6B"/>
    <w:rsid w:val="00B92A37"/>
    <w:rsid w:val="00CA486F"/>
    <w:rsid w:val="00D414B0"/>
    <w:rsid w:val="00D76885"/>
    <w:rsid w:val="00EA4080"/>
    <w:rsid w:val="00F66C3D"/>
    <w:rsid w:val="00F9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66C3D"/>
    <w:rPr>
      <w:rFonts w:ascii="Arial" w:eastAsia="Arial" w:hAnsi="Arial" w:cs="Arial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6C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sid w:val="00F66C3D"/>
    <w:rPr>
      <w:i/>
      <w:iCs/>
      <w:sz w:val="18"/>
      <w:szCs w:val="18"/>
    </w:rPr>
  </w:style>
  <w:style w:type="paragraph" w:styleId="Cm">
    <w:name w:val="Title"/>
    <w:basedOn w:val="Norml"/>
    <w:uiPriority w:val="10"/>
    <w:qFormat/>
    <w:rsid w:val="00F66C3D"/>
    <w:pPr>
      <w:spacing w:before="7" w:line="437" w:lineRule="exact"/>
      <w:ind w:left="20"/>
    </w:pPr>
    <w:rPr>
      <w:b/>
      <w:bCs/>
      <w:sz w:val="38"/>
      <w:szCs w:val="38"/>
    </w:rPr>
  </w:style>
  <w:style w:type="paragraph" w:styleId="Listaszerbekezds">
    <w:name w:val="List Paragraph"/>
    <w:basedOn w:val="Norml"/>
    <w:uiPriority w:val="1"/>
    <w:qFormat/>
    <w:rsid w:val="00F66C3D"/>
  </w:style>
  <w:style w:type="paragraph" w:customStyle="1" w:styleId="TableParagraph">
    <w:name w:val="Table Paragraph"/>
    <w:basedOn w:val="Norml"/>
    <w:uiPriority w:val="1"/>
    <w:qFormat/>
    <w:rsid w:val="00F66C3D"/>
  </w:style>
  <w:style w:type="paragraph" w:styleId="Buborkszveg">
    <w:name w:val="Balloon Text"/>
    <w:basedOn w:val="Norml"/>
    <w:link w:val="BuborkszvegChar"/>
    <w:uiPriority w:val="99"/>
    <w:semiHidden/>
    <w:unhideWhenUsed/>
    <w:rsid w:val="00CA48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486F"/>
    <w:rPr>
      <w:rFonts w:ascii="Tahoma" w:eastAsia="Arial" w:hAnsi="Tahoma" w:cs="Tahoma"/>
      <w:sz w:val="16"/>
      <w:szCs w:val="16"/>
      <w:lang w:val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dcterms:created xsi:type="dcterms:W3CDTF">2025-09-29T13:05:00Z</dcterms:created>
  <dcterms:modified xsi:type="dcterms:W3CDTF">2025-09-29T13:05:00Z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a Microsoft 365-höz</vt:lpwstr>
  </property>
</Properties>
</file>