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D1C4D" w14:textId="77777777" w:rsidR="00A337F0" w:rsidRDefault="00A337F0" w:rsidP="00D532C3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14:paraId="5AAD76EC" w14:textId="107157AC" w:rsidR="00D532C3" w:rsidRPr="002D341A" w:rsidRDefault="00D532C3" w:rsidP="00D532C3">
      <w:pPr>
        <w:jc w:val="center"/>
        <w:rPr>
          <w:rFonts w:ascii="Arial" w:hAnsi="Arial" w:cs="Arial"/>
          <w:sz w:val="28"/>
        </w:rPr>
      </w:pPr>
      <w:r w:rsidRPr="002D341A">
        <w:rPr>
          <w:rFonts w:ascii="Arial" w:hAnsi="Arial" w:cs="Arial"/>
          <w:sz w:val="28"/>
        </w:rPr>
        <w:t>Meghívó és programterv</w:t>
      </w:r>
    </w:p>
    <w:p w14:paraId="1D42DA69" w14:textId="4A249D84" w:rsidR="00C76A59" w:rsidRPr="002D341A" w:rsidRDefault="00C76A59" w:rsidP="00D532C3">
      <w:pPr>
        <w:jc w:val="center"/>
        <w:rPr>
          <w:rFonts w:ascii="Arial" w:hAnsi="Arial" w:cs="Arial"/>
          <w:sz w:val="28"/>
          <w:szCs w:val="28"/>
          <w:lang w:eastAsia="x-none"/>
        </w:rPr>
      </w:pPr>
      <w:r w:rsidRPr="002D341A">
        <w:rPr>
          <w:rFonts w:ascii="Arial" w:hAnsi="Arial" w:cs="Arial"/>
          <w:sz w:val="28"/>
          <w:szCs w:val="28"/>
          <w:lang w:eastAsia="x-none"/>
        </w:rPr>
        <w:t>Bács-Kiskun és Tolna Vármegyei Területi és szakmatámogatási rendszer</w:t>
      </w:r>
    </w:p>
    <w:p w14:paraId="07B87539" w14:textId="06CBBEA1" w:rsidR="00A337F0" w:rsidRPr="002D341A" w:rsidRDefault="00A337F0" w:rsidP="00D532C3">
      <w:pPr>
        <w:jc w:val="center"/>
        <w:rPr>
          <w:rFonts w:ascii="Arial" w:hAnsi="Arial" w:cs="Arial"/>
          <w:sz w:val="28"/>
        </w:rPr>
      </w:pPr>
      <w:proofErr w:type="gramStart"/>
      <w:r w:rsidRPr="002D341A">
        <w:rPr>
          <w:rFonts w:ascii="Arial" w:hAnsi="Arial" w:cs="Arial"/>
          <w:sz w:val="28"/>
        </w:rPr>
        <w:t>rendezvény</w:t>
      </w:r>
      <w:r w:rsidR="00300FEA" w:rsidRPr="002D341A">
        <w:rPr>
          <w:rFonts w:ascii="Arial" w:hAnsi="Arial" w:cs="Arial"/>
          <w:sz w:val="28"/>
        </w:rPr>
        <w:t>é</w:t>
      </w:r>
      <w:r w:rsidRPr="002D341A">
        <w:rPr>
          <w:rFonts w:ascii="Arial" w:hAnsi="Arial" w:cs="Arial"/>
          <w:sz w:val="28"/>
        </w:rPr>
        <w:t>re</w:t>
      </w:r>
      <w:proofErr w:type="gramEnd"/>
    </w:p>
    <w:p w14:paraId="1CECBB02" w14:textId="77777777" w:rsidR="00A337F0" w:rsidRPr="002D341A" w:rsidRDefault="00A337F0" w:rsidP="00D532C3">
      <w:pPr>
        <w:jc w:val="center"/>
        <w:rPr>
          <w:rFonts w:ascii="Arial" w:hAnsi="Arial" w:cs="Arial"/>
          <w:sz w:val="36"/>
        </w:rPr>
      </w:pPr>
    </w:p>
    <w:p w14:paraId="1DACD3D0" w14:textId="3CB8D4EB" w:rsidR="00D532C3" w:rsidRPr="002D341A" w:rsidRDefault="00D532C3" w:rsidP="00A337F0">
      <w:pPr>
        <w:ind w:left="426"/>
        <w:rPr>
          <w:rFonts w:ascii="Arial" w:hAnsi="Arial" w:cs="Arial"/>
          <w:sz w:val="20"/>
        </w:rPr>
      </w:pPr>
      <w:r w:rsidRPr="002D341A">
        <w:rPr>
          <w:rFonts w:ascii="Arial" w:hAnsi="Arial" w:cs="Arial"/>
          <w:sz w:val="20"/>
        </w:rPr>
        <w:t>Tisztelt Hölgyem / Uram!</w:t>
      </w:r>
    </w:p>
    <w:p w14:paraId="0A469C12" w14:textId="77777777" w:rsidR="00D532C3" w:rsidRPr="002D341A" w:rsidRDefault="00D532C3" w:rsidP="00A337F0">
      <w:pPr>
        <w:ind w:left="426"/>
        <w:rPr>
          <w:rFonts w:ascii="Arial" w:hAnsi="Arial" w:cs="Arial"/>
          <w:sz w:val="20"/>
        </w:rPr>
      </w:pPr>
    </w:p>
    <w:p w14:paraId="51DE1948" w14:textId="413B6F5E" w:rsidR="00D532C3" w:rsidRPr="002D341A" w:rsidRDefault="00B328C0" w:rsidP="00C76A59">
      <w:pPr>
        <w:ind w:left="426" w:right="-19"/>
        <w:jc w:val="both"/>
        <w:rPr>
          <w:rFonts w:ascii="Arial" w:hAnsi="Arial" w:cs="Arial"/>
          <w:sz w:val="20"/>
        </w:rPr>
      </w:pPr>
      <w:r w:rsidRPr="002D341A">
        <w:rPr>
          <w:rFonts w:ascii="Arial" w:hAnsi="Arial" w:cs="Arial"/>
          <w:sz w:val="20"/>
        </w:rPr>
        <w:t>Szeretettel meghívjuk</w:t>
      </w:r>
      <w:r w:rsidR="006D3BB6" w:rsidRPr="002D341A">
        <w:rPr>
          <w:rFonts w:ascii="Arial" w:hAnsi="Arial" w:cs="Arial"/>
          <w:sz w:val="20"/>
        </w:rPr>
        <w:t xml:space="preserve"> Bács-Kiskun és Tolna vármegyei Területi Szakmatámogatás Rendszer működtetése, szakmatámogatási feladatok ellátása</w:t>
      </w:r>
      <w:r w:rsidR="0049720A" w:rsidRPr="002D341A">
        <w:rPr>
          <w:rFonts w:ascii="Arial" w:hAnsi="Arial" w:cs="Arial"/>
          <w:sz w:val="20"/>
        </w:rPr>
        <w:t xml:space="preserve"> </w:t>
      </w:r>
      <w:r w:rsidR="006D3BB6" w:rsidRPr="002D341A">
        <w:rPr>
          <w:rFonts w:ascii="Arial" w:hAnsi="Arial" w:cs="Arial"/>
          <w:sz w:val="20"/>
        </w:rPr>
        <w:t>2025 pályázat keretében megvalósuló, Bács-Kiskun és Tolna Vármegyei Idősotthonok</w:t>
      </w:r>
      <w:r w:rsidR="0049720A" w:rsidRPr="002D341A">
        <w:rPr>
          <w:rFonts w:ascii="Arial" w:hAnsi="Arial" w:cs="Arial"/>
          <w:sz w:val="20"/>
        </w:rPr>
        <w:t xml:space="preserve"> és Fogyatékos otthonok</w:t>
      </w:r>
      <w:r w:rsidR="006D3BB6" w:rsidRPr="002D341A">
        <w:rPr>
          <w:rFonts w:ascii="Arial" w:hAnsi="Arial" w:cs="Arial"/>
          <w:sz w:val="20"/>
        </w:rPr>
        <w:t xml:space="preserve"> módszertani találkozójára. </w:t>
      </w:r>
    </w:p>
    <w:p w14:paraId="4E0CC823" w14:textId="77777777" w:rsidR="00DE3FEE" w:rsidRPr="002D341A" w:rsidRDefault="00DE3FEE" w:rsidP="0049720A">
      <w:pPr>
        <w:rPr>
          <w:rFonts w:ascii="Arial" w:hAnsi="Arial" w:cs="Arial"/>
        </w:rPr>
      </w:pPr>
    </w:p>
    <w:tbl>
      <w:tblPr>
        <w:tblW w:w="4813" w:type="pct"/>
        <w:tblInd w:w="4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112"/>
        <w:gridCol w:w="4836"/>
      </w:tblGrid>
      <w:tr w:rsidR="002D341A" w:rsidRPr="002D341A" w14:paraId="3DBF33AE" w14:textId="77777777" w:rsidTr="00A57E0E">
        <w:trPr>
          <w:trHeight w:val="589"/>
        </w:trPr>
        <w:tc>
          <w:tcPr>
            <w:tcW w:w="1110" w:type="pct"/>
            <w:vMerge w:val="restart"/>
            <w:vAlign w:val="center"/>
          </w:tcPr>
          <w:p w14:paraId="5B3C303E" w14:textId="77777777" w:rsidR="00D532C3" w:rsidRPr="002D341A" w:rsidRDefault="00D532C3" w:rsidP="00A337F0">
            <w:pPr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DBD231" w14:textId="597CE2B2" w:rsidR="00D532C3" w:rsidRPr="002D341A" w:rsidRDefault="00D532C3" w:rsidP="00A337F0">
            <w:pPr>
              <w:ind w:left="426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23" w:type="pct"/>
            <w:vAlign w:val="center"/>
          </w:tcPr>
          <w:p w14:paraId="721B5499" w14:textId="685946A1" w:rsidR="00D532C3" w:rsidRPr="002D341A" w:rsidRDefault="00D532C3" w:rsidP="00A337F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2D341A">
              <w:rPr>
                <w:rFonts w:ascii="Arial" w:hAnsi="Arial" w:cs="Arial"/>
                <w:b/>
                <w:sz w:val="20"/>
                <w:szCs w:val="20"/>
              </w:rPr>
              <w:t>Rendezvény neve:</w:t>
            </w:r>
            <w:r w:rsidR="00804CB8" w:rsidRPr="002D34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7" w:type="pct"/>
            <w:vAlign w:val="center"/>
          </w:tcPr>
          <w:p w14:paraId="1D8977A2" w14:textId="0F0C043B" w:rsidR="00D532C3" w:rsidRPr="002D341A" w:rsidRDefault="002D341A" w:rsidP="00804CB8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2D341A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KAPCSOLATOKRA TEREMTVE</w:t>
            </w:r>
          </w:p>
        </w:tc>
      </w:tr>
      <w:tr w:rsidR="002D341A" w:rsidRPr="002D341A" w14:paraId="058988FB" w14:textId="77777777" w:rsidTr="00A57E0E">
        <w:trPr>
          <w:trHeight w:val="589"/>
        </w:trPr>
        <w:tc>
          <w:tcPr>
            <w:tcW w:w="1110" w:type="pct"/>
            <w:vMerge/>
          </w:tcPr>
          <w:p w14:paraId="3B218D97" w14:textId="77777777" w:rsidR="00D532C3" w:rsidRPr="002D341A" w:rsidRDefault="00D532C3" w:rsidP="00A337F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3" w:type="pct"/>
            <w:vAlign w:val="center"/>
          </w:tcPr>
          <w:p w14:paraId="1141B426" w14:textId="77777777" w:rsidR="00D532C3" w:rsidRPr="002D341A" w:rsidRDefault="00D532C3" w:rsidP="00A337F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2D341A">
              <w:rPr>
                <w:rFonts w:ascii="Arial" w:hAnsi="Arial" w:cs="Arial"/>
                <w:b/>
                <w:sz w:val="20"/>
                <w:szCs w:val="20"/>
              </w:rPr>
              <w:t>A rendezvény időpontja:</w:t>
            </w:r>
          </w:p>
        </w:tc>
        <w:tc>
          <w:tcPr>
            <w:tcW w:w="2367" w:type="pct"/>
            <w:vAlign w:val="center"/>
          </w:tcPr>
          <w:p w14:paraId="20A8C490" w14:textId="602423E3" w:rsidR="00D532C3" w:rsidRPr="002D341A" w:rsidRDefault="00980D60" w:rsidP="00A337F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2D341A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2025.05.29</w:t>
            </w:r>
            <w:r w:rsidR="00804CB8" w:rsidRPr="002D341A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.</w:t>
            </w:r>
          </w:p>
        </w:tc>
      </w:tr>
      <w:tr w:rsidR="00A337F0" w:rsidRPr="002D341A" w14:paraId="5334B58E" w14:textId="77777777" w:rsidTr="00A57E0E">
        <w:trPr>
          <w:trHeight w:val="589"/>
        </w:trPr>
        <w:tc>
          <w:tcPr>
            <w:tcW w:w="1110" w:type="pct"/>
            <w:vMerge/>
          </w:tcPr>
          <w:p w14:paraId="0858AF4C" w14:textId="77777777" w:rsidR="00D532C3" w:rsidRPr="002D341A" w:rsidRDefault="00D532C3" w:rsidP="00A337F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3" w:type="pct"/>
            <w:vAlign w:val="center"/>
          </w:tcPr>
          <w:p w14:paraId="4D49AD3B" w14:textId="77777777" w:rsidR="00D532C3" w:rsidRPr="002D341A" w:rsidRDefault="00D532C3" w:rsidP="00A337F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2D341A">
              <w:rPr>
                <w:rFonts w:ascii="Arial" w:hAnsi="Arial" w:cs="Arial"/>
                <w:b/>
                <w:sz w:val="20"/>
                <w:szCs w:val="20"/>
              </w:rPr>
              <w:t>A rendezvény helyszíne:</w:t>
            </w:r>
          </w:p>
        </w:tc>
        <w:tc>
          <w:tcPr>
            <w:tcW w:w="2367" w:type="pct"/>
            <w:vAlign w:val="center"/>
          </w:tcPr>
          <w:p w14:paraId="1E879A3C" w14:textId="5879659E" w:rsidR="00D532C3" w:rsidRPr="002D341A" w:rsidRDefault="00980D60" w:rsidP="00A337F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2D341A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7133 Fadd -</w:t>
            </w:r>
            <w:r w:rsidR="0049720A" w:rsidRPr="002D341A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 xml:space="preserve"> </w:t>
            </w:r>
            <w:r w:rsidRPr="002D341A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Dombori, Duna-sor 1.</w:t>
            </w:r>
          </w:p>
        </w:tc>
      </w:tr>
    </w:tbl>
    <w:p w14:paraId="2372E127" w14:textId="77777777" w:rsidR="00B77FF3" w:rsidRPr="002D341A" w:rsidRDefault="00B77FF3" w:rsidP="00A57E0E">
      <w:pPr>
        <w:rPr>
          <w:rFonts w:ascii="Arial" w:hAnsi="Arial" w:cs="Arial"/>
          <w:sz w:val="20"/>
          <w:szCs w:val="20"/>
        </w:rPr>
      </w:pPr>
    </w:p>
    <w:p w14:paraId="443C5516" w14:textId="77777777" w:rsidR="0049720A" w:rsidRPr="002D341A" w:rsidRDefault="0049720A" w:rsidP="00A57E0E">
      <w:pPr>
        <w:rPr>
          <w:rFonts w:ascii="Arial" w:hAnsi="Arial" w:cs="Arial"/>
          <w:sz w:val="20"/>
          <w:szCs w:val="20"/>
        </w:rPr>
      </w:pPr>
    </w:p>
    <w:p w14:paraId="7AEF8ED4" w14:textId="0B1799C5" w:rsidR="00A337F0" w:rsidRPr="002D341A" w:rsidRDefault="00DE3FEE" w:rsidP="00A337F0">
      <w:pPr>
        <w:jc w:val="center"/>
        <w:rPr>
          <w:rFonts w:ascii="Arial" w:hAnsi="Arial" w:cs="Arial"/>
          <w:b/>
          <w:sz w:val="20"/>
          <w:szCs w:val="20"/>
        </w:rPr>
      </w:pPr>
      <w:r w:rsidRPr="002D341A">
        <w:rPr>
          <w:rFonts w:ascii="Arial" w:hAnsi="Arial" w:cs="Arial"/>
          <w:b/>
          <w:sz w:val="20"/>
          <w:szCs w:val="20"/>
        </w:rPr>
        <w:t>Programterv</w:t>
      </w:r>
    </w:p>
    <w:p w14:paraId="10B06C6C" w14:textId="77777777" w:rsidR="00D532C3" w:rsidRPr="002D341A" w:rsidRDefault="00D532C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715"/>
        <w:gridCol w:w="8898"/>
      </w:tblGrid>
      <w:tr w:rsidR="002D341A" w:rsidRPr="002D341A" w14:paraId="26C13AB5" w14:textId="77777777" w:rsidTr="00A57E0E">
        <w:trPr>
          <w:trHeight w:hRule="exact" w:val="567"/>
        </w:trPr>
        <w:tc>
          <w:tcPr>
            <w:tcW w:w="808" w:type="pct"/>
            <w:vAlign w:val="center"/>
          </w:tcPr>
          <w:p w14:paraId="0F96CF41" w14:textId="27209C38" w:rsidR="00DE3FEE" w:rsidRPr="002D341A" w:rsidRDefault="00DE3FEE" w:rsidP="00DE3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41A">
              <w:rPr>
                <w:rFonts w:ascii="Arial" w:hAnsi="Arial" w:cs="Arial"/>
                <w:sz w:val="20"/>
                <w:szCs w:val="20"/>
              </w:rPr>
              <w:t>09:</w:t>
            </w:r>
            <w:r w:rsidR="00980D60" w:rsidRPr="002D341A">
              <w:rPr>
                <w:rFonts w:ascii="Arial" w:hAnsi="Arial" w:cs="Arial"/>
                <w:sz w:val="20"/>
                <w:szCs w:val="20"/>
              </w:rPr>
              <w:t>00</w:t>
            </w:r>
            <w:r w:rsidRPr="002D341A">
              <w:rPr>
                <w:rFonts w:ascii="Arial" w:hAnsi="Arial" w:cs="Arial"/>
                <w:sz w:val="20"/>
                <w:szCs w:val="20"/>
              </w:rPr>
              <w:t>-</w:t>
            </w:r>
            <w:r w:rsidR="007632ED" w:rsidRPr="002D341A">
              <w:rPr>
                <w:rFonts w:ascii="Arial" w:hAnsi="Arial" w:cs="Arial"/>
                <w:sz w:val="20"/>
                <w:szCs w:val="20"/>
              </w:rPr>
              <w:t>0</w:t>
            </w:r>
            <w:r w:rsidR="00980D60" w:rsidRPr="002D341A">
              <w:rPr>
                <w:rFonts w:ascii="Arial" w:hAnsi="Arial" w:cs="Arial"/>
                <w:sz w:val="20"/>
                <w:szCs w:val="20"/>
              </w:rPr>
              <w:t>9:30</w:t>
            </w:r>
          </w:p>
        </w:tc>
        <w:tc>
          <w:tcPr>
            <w:tcW w:w="4192" w:type="pct"/>
            <w:vAlign w:val="center"/>
          </w:tcPr>
          <w:p w14:paraId="5D126BDF" w14:textId="40E34C46" w:rsidR="00DE3FEE" w:rsidRPr="002D341A" w:rsidRDefault="00DE3FEE" w:rsidP="00980D6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341A">
              <w:rPr>
                <w:rFonts w:ascii="Arial" w:hAnsi="Arial" w:cs="Arial"/>
                <w:b/>
                <w:i/>
                <w:sz w:val="20"/>
                <w:szCs w:val="20"/>
              </w:rPr>
              <w:t>Regisztráció</w:t>
            </w:r>
          </w:p>
        </w:tc>
      </w:tr>
      <w:tr w:rsidR="002D341A" w:rsidRPr="002D341A" w14:paraId="1B3716B9" w14:textId="77777777" w:rsidTr="00A57E0E">
        <w:trPr>
          <w:trHeight w:hRule="exact" w:val="567"/>
        </w:trPr>
        <w:tc>
          <w:tcPr>
            <w:tcW w:w="808" w:type="pct"/>
            <w:vAlign w:val="center"/>
          </w:tcPr>
          <w:p w14:paraId="6E77616D" w14:textId="6ED712D1" w:rsidR="007632ED" w:rsidRPr="002D341A" w:rsidRDefault="00980D60" w:rsidP="00DE3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41A">
              <w:rPr>
                <w:rFonts w:ascii="Arial" w:hAnsi="Arial" w:cs="Arial"/>
                <w:sz w:val="20"/>
                <w:szCs w:val="20"/>
              </w:rPr>
              <w:t>9:30-10:3</w:t>
            </w:r>
            <w:r w:rsidR="00B10BCD" w:rsidRPr="002D34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2" w:type="pct"/>
            <w:vAlign w:val="center"/>
          </w:tcPr>
          <w:p w14:paraId="4BAF32A7" w14:textId="6E97C5A0" w:rsidR="007632ED" w:rsidRPr="002D341A" w:rsidRDefault="00980D60" w:rsidP="007632ED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D341A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Szeretet és Harag: Megférhet egy Szívben?</w:t>
            </w:r>
            <w:r w:rsidR="00B10BCD" w:rsidRPr="002D341A"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D341A" w:rsidRPr="002D341A" w14:paraId="2900B910" w14:textId="77777777" w:rsidTr="00A57E0E">
        <w:trPr>
          <w:trHeight w:val="283"/>
        </w:trPr>
        <w:tc>
          <w:tcPr>
            <w:tcW w:w="808" w:type="pct"/>
            <w:vAlign w:val="center"/>
          </w:tcPr>
          <w:p w14:paraId="1929017C" w14:textId="77777777" w:rsidR="007632ED" w:rsidRPr="002D341A" w:rsidRDefault="007632ED" w:rsidP="00D51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pct"/>
            <w:vAlign w:val="center"/>
          </w:tcPr>
          <w:p w14:paraId="35B2D777" w14:textId="67DAEEF9" w:rsidR="00D517C6" w:rsidRPr="002D341A" w:rsidRDefault="00980D60" w:rsidP="00B10BCD">
            <w:pPr>
              <w:jc w:val="both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D341A">
              <w:rPr>
                <w:rFonts w:ascii="Arial" w:hAnsi="Arial" w:cs="Arial"/>
                <w:sz w:val="20"/>
                <w:szCs w:val="20"/>
                <w:lang w:eastAsia="x-none"/>
              </w:rPr>
              <w:t xml:space="preserve">Papp Tibor </w:t>
            </w:r>
            <w:r w:rsidR="008E4396" w:rsidRPr="002D341A">
              <w:rPr>
                <w:rFonts w:ascii="Arial" w:hAnsi="Arial" w:cs="Arial"/>
                <w:sz w:val="20"/>
                <w:szCs w:val="20"/>
                <w:lang w:eastAsia="x-none"/>
              </w:rPr>
              <w:t>református lelkész</w:t>
            </w:r>
          </w:p>
        </w:tc>
      </w:tr>
      <w:tr w:rsidR="002D341A" w:rsidRPr="002D341A" w14:paraId="00960797" w14:textId="77777777" w:rsidTr="008E4396">
        <w:trPr>
          <w:trHeight w:hRule="exact" w:val="567"/>
        </w:trPr>
        <w:tc>
          <w:tcPr>
            <w:tcW w:w="808" w:type="pct"/>
            <w:vAlign w:val="center"/>
          </w:tcPr>
          <w:p w14:paraId="79299961" w14:textId="27CE0FDF" w:rsidR="007632ED" w:rsidRPr="002D341A" w:rsidRDefault="008E4396" w:rsidP="00035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41A">
              <w:rPr>
                <w:rFonts w:ascii="Arial" w:hAnsi="Arial" w:cs="Arial"/>
                <w:sz w:val="20"/>
                <w:szCs w:val="20"/>
              </w:rPr>
              <w:t>10:3</w:t>
            </w:r>
            <w:r w:rsidR="00B10BCD" w:rsidRPr="002D341A">
              <w:rPr>
                <w:rFonts w:ascii="Arial" w:hAnsi="Arial" w:cs="Arial"/>
                <w:sz w:val="20"/>
                <w:szCs w:val="20"/>
              </w:rPr>
              <w:t>0</w:t>
            </w:r>
            <w:r w:rsidRPr="002D341A">
              <w:rPr>
                <w:rFonts w:ascii="Arial" w:hAnsi="Arial" w:cs="Arial"/>
                <w:sz w:val="20"/>
                <w:szCs w:val="20"/>
              </w:rPr>
              <w:t>-11:4</w:t>
            </w:r>
            <w:r w:rsidR="00C52DB7" w:rsidRPr="002D34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92" w:type="pct"/>
            <w:vAlign w:val="center"/>
          </w:tcPr>
          <w:p w14:paraId="20272A9B" w14:textId="77777777" w:rsidR="008E4396" w:rsidRPr="002D341A" w:rsidRDefault="008E4396" w:rsidP="007632ED">
            <w:pPr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</w:p>
          <w:p w14:paraId="4737A14C" w14:textId="6B34FB26" w:rsidR="007632ED" w:rsidRPr="002D341A" w:rsidRDefault="008E4396" w:rsidP="007632ED">
            <w:pPr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  <w:r w:rsidRPr="002D341A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Apák és Fiúk</w:t>
            </w:r>
          </w:p>
          <w:p w14:paraId="5744D25E" w14:textId="77777777" w:rsidR="00A57E0E" w:rsidRPr="002D341A" w:rsidRDefault="00A57E0E" w:rsidP="007632ED">
            <w:pPr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</w:p>
          <w:p w14:paraId="064738A5" w14:textId="77777777" w:rsidR="00A57E0E" w:rsidRPr="002D341A" w:rsidRDefault="00A57E0E" w:rsidP="007632ED">
            <w:pPr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</w:p>
          <w:p w14:paraId="3C33B4D4" w14:textId="77777777" w:rsidR="00A57E0E" w:rsidRPr="002D341A" w:rsidRDefault="00A57E0E" w:rsidP="007632ED">
            <w:pPr>
              <w:rPr>
                <w:rFonts w:ascii="Arial" w:hAnsi="Arial" w:cs="Arial"/>
                <w:b/>
                <w:sz w:val="20"/>
                <w:szCs w:val="20"/>
                <w:lang w:eastAsia="x-none"/>
              </w:rPr>
            </w:pPr>
          </w:p>
          <w:p w14:paraId="2F418B9E" w14:textId="6F95A138" w:rsidR="00A57E0E" w:rsidRPr="002D341A" w:rsidRDefault="00A57E0E" w:rsidP="007632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41A" w:rsidRPr="002D341A" w14:paraId="05B3BA0D" w14:textId="77777777" w:rsidTr="008E4396">
        <w:trPr>
          <w:trHeight w:val="283"/>
        </w:trPr>
        <w:tc>
          <w:tcPr>
            <w:tcW w:w="808" w:type="pct"/>
            <w:vAlign w:val="center"/>
          </w:tcPr>
          <w:p w14:paraId="16ADE182" w14:textId="77777777" w:rsidR="007632ED" w:rsidRPr="002D341A" w:rsidRDefault="007632ED" w:rsidP="007632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pct"/>
            <w:vAlign w:val="center"/>
          </w:tcPr>
          <w:p w14:paraId="0E7A524B" w14:textId="6A217234" w:rsidR="00D517C6" w:rsidRPr="002D341A" w:rsidRDefault="008E4396" w:rsidP="00D517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D341A">
              <w:rPr>
                <w:rFonts w:ascii="Arial" w:hAnsi="Arial" w:cs="Arial"/>
                <w:sz w:val="20"/>
                <w:szCs w:val="20"/>
                <w:lang w:eastAsia="x-none"/>
              </w:rPr>
              <w:t>Bolyki</w:t>
            </w:r>
            <w:proofErr w:type="spellEnd"/>
            <w:r w:rsidRPr="002D341A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László író, zenész, lelkigondozó</w:t>
            </w:r>
          </w:p>
        </w:tc>
      </w:tr>
      <w:tr w:rsidR="002D341A" w:rsidRPr="002D341A" w14:paraId="333F620E" w14:textId="77777777" w:rsidTr="00A57E0E">
        <w:trPr>
          <w:trHeight w:hRule="exact" w:val="567"/>
        </w:trPr>
        <w:tc>
          <w:tcPr>
            <w:tcW w:w="808" w:type="pct"/>
            <w:vAlign w:val="center"/>
          </w:tcPr>
          <w:p w14:paraId="5096AE25" w14:textId="4B029BBE" w:rsidR="007632ED" w:rsidRPr="002D341A" w:rsidRDefault="008E4396" w:rsidP="00035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41A">
              <w:rPr>
                <w:rFonts w:ascii="Arial" w:hAnsi="Arial" w:cs="Arial"/>
                <w:sz w:val="20"/>
                <w:szCs w:val="20"/>
              </w:rPr>
              <w:t>11:40-12:45</w:t>
            </w:r>
          </w:p>
        </w:tc>
        <w:tc>
          <w:tcPr>
            <w:tcW w:w="4192" w:type="pct"/>
            <w:vAlign w:val="center"/>
          </w:tcPr>
          <w:p w14:paraId="29D032F3" w14:textId="0C8618B6" w:rsidR="007632ED" w:rsidRPr="002D341A" w:rsidRDefault="008E4396" w:rsidP="007632ED">
            <w:pPr>
              <w:rPr>
                <w:rFonts w:ascii="Arial" w:hAnsi="Arial" w:cs="Arial"/>
                <w:sz w:val="20"/>
                <w:szCs w:val="20"/>
              </w:rPr>
            </w:pPr>
            <w:r w:rsidRPr="002D341A">
              <w:rPr>
                <w:rFonts w:ascii="Arial" w:hAnsi="Arial" w:cs="Arial"/>
                <w:b/>
                <w:sz w:val="20"/>
                <w:szCs w:val="20"/>
              </w:rPr>
              <w:t>Versénekmondó</w:t>
            </w:r>
          </w:p>
        </w:tc>
      </w:tr>
      <w:tr w:rsidR="002D341A" w:rsidRPr="002D341A" w14:paraId="7403D4C7" w14:textId="77777777" w:rsidTr="00A57E0E">
        <w:trPr>
          <w:trHeight w:val="283"/>
        </w:trPr>
        <w:tc>
          <w:tcPr>
            <w:tcW w:w="808" w:type="pct"/>
            <w:vAlign w:val="center"/>
          </w:tcPr>
          <w:p w14:paraId="21A17B65" w14:textId="77777777" w:rsidR="007632ED" w:rsidRPr="002D341A" w:rsidRDefault="007632ED" w:rsidP="00D51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pct"/>
            <w:vAlign w:val="center"/>
          </w:tcPr>
          <w:p w14:paraId="1A19D2B6" w14:textId="47E39806" w:rsidR="003F4928" w:rsidRPr="002D341A" w:rsidRDefault="008E4396" w:rsidP="003F4928">
            <w:pPr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2D341A">
              <w:rPr>
                <w:rFonts w:ascii="Arial" w:hAnsi="Arial" w:cs="Arial"/>
                <w:sz w:val="20"/>
                <w:szCs w:val="20"/>
                <w:lang w:eastAsia="x-none"/>
              </w:rPr>
              <w:t xml:space="preserve">Török Máté és </w:t>
            </w:r>
            <w:proofErr w:type="spellStart"/>
            <w:r w:rsidRPr="002D341A">
              <w:rPr>
                <w:rFonts w:ascii="Arial" w:hAnsi="Arial" w:cs="Arial"/>
                <w:sz w:val="20"/>
                <w:szCs w:val="20"/>
                <w:lang w:eastAsia="x-none"/>
              </w:rPr>
              <w:t>Heinczinger</w:t>
            </w:r>
            <w:proofErr w:type="spellEnd"/>
            <w:r w:rsidRPr="002D341A">
              <w:rPr>
                <w:rFonts w:ascii="Arial" w:hAnsi="Arial" w:cs="Arial"/>
                <w:sz w:val="20"/>
                <w:szCs w:val="20"/>
                <w:lang w:eastAsia="x-none"/>
              </w:rPr>
              <w:t xml:space="preserve"> Mika zenés beszélgetés</w:t>
            </w:r>
          </w:p>
          <w:p w14:paraId="1637FCDD" w14:textId="62A57CBE" w:rsidR="007632ED" w:rsidRPr="002D341A" w:rsidRDefault="007632ED" w:rsidP="00B77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41A" w:rsidRPr="002D341A" w14:paraId="6D2BE5AF" w14:textId="77777777" w:rsidTr="0049720A">
        <w:trPr>
          <w:trHeight w:hRule="exact" w:val="516"/>
        </w:trPr>
        <w:tc>
          <w:tcPr>
            <w:tcW w:w="808" w:type="pct"/>
            <w:vAlign w:val="center"/>
          </w:tcPr>
          <w:p w14:paraId="7182C9DB" w14:textId="01C680DF" w:rsidR="00D517C6" w:rsidRPr="002D341A" w:rsidRDefault="008E4396" w:rsidP="00D51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41A">
              <w:rPr>
                <w:rFonts w:ascii="Arial" w:hAnsi="Arial" w:cs="Arial"/>
                <w:sz w:val="20"/>
                <w:szCs w:val="20"/>
              </w:rPr>
              <w:t>12:45-13:45</w:t>
            </w:r>
          </w:p>
        </w:tc>
        <w:tc>
          <w:tcPr>
            <w:tcW w:w="4192" w:type="pct"/>
            <w:vAlign w:val="center"/>
          </w:tcPr>
          <w:p w14:paraId="4186D87C" w14:textId="13670934" w:rsidR="00D517C6" w:rsidRPr="002D341A" w:rsidRDefault="00A57E0E" w:rsidP="0049720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D341A">
              <w:rPr>
                <w:rFonts w:ascii="Arial" w:hAnsi="Arial" w:cs="Arial"/>
                <w:b/>
                <w:i/>
                <w:sz w:val="20"/>
                <w:szCs w:val="20"/>
              </w:rPr>
              <w:t>Ebéd</w:t>
            </w:r>
            <w:r w:rsidR="00D81B5F" w:rsidRPr="002D341A">
              <w:rPr>
                <w:rFonts w:ascii="Arial" w:hAnsi="Arial" w:cs="Arial"/>
                <w:b/>
                <w:i/>
                <w:sz w:val="20"/>
                <w:szCs w:val="20"/>
              </w:rPr>
              <w:t>szünet</w:t>
            </w:r>
          </w:p>
        </w:tc>
      </w:tr>
      <w:tr w:rsidR="002D341A" w:rsidRPr="002D341A" w14:paraId="24398276" w14:textId="77777777" w:rsidTr="0049720A">
        <w:trPr>
          <w:trHeight w:hRule="exact" w:val="567"/>
        </w:trPr>
        <w:tc>
          <w:tcPr>
            <w:tcW w:w="808" w:type="pct"/>
            <w:vAlign w:val="center"/>
          </w:tcPr>
          <w:p w14:paraId="4A7690D9" w14:textId="67CCCEE2" w:rsidR="00D517C6" w:rsidRPr="002D341A" w:rsidRDefault="008E4396" w:rsidP="00035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41A">
              <w:rPr>
                <w:rFonts w:ascii="Arial" w:hAnsi="Arial" w:cs="Arial"/>
                <w:sz w:val="20"/>
                <w:szCs w:val="20"/>
              </w:rPr>
              <w:t>13:45</w:t>
            </w:r>
            <w:r w:rsidR="00D81B5F" w:rsidRPr="002D341A">
              <w:rPr>
                <w:rFonts w:ascii="Arial" w:hAnsi="Arial" w:cs="Arial"/>
                <w:sz w:val="20"/>
                <w:szCs w:val="20"/>
              </w:rPr>
              <w:t>-</w:t>
            </w:r>
            <w:r w:rsidRPr="002D341A">
              <w:rPr>
                <w:rFonts w:ascii="Arial" w:hAnsi="Arial" w:cs="Arial"/>
                <w:sz w:val="20"/>
                <w:szCs w:val="20"/>
              </w:rPr>
              <w:t>14</w:t>
            </w:r>
            <w:r w:rsidR="00300FEA" w:rsidRPr="002D341A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4192" w:type="pct"/>
            <w:vAlign w:val="center"/>
          </w:tcPr>
          <w:p w14:paraId="334E024B" w14:textId="77777777" w:rsidR="0049720A" w:rsidRPr="002D341A" w:rsidRDefault="0049720A" w:rsidP="00035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567B9B" w14:textId="77777777" w:rsidR="00D517C6" w:rsidRPr="002D341A" w:rsidRDefault="008E4396" w:rsidP="00035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41A">
              <w:rPr>
                <w:rFonts w:ascii="Arial" w:hAnsi="Arial" w:cs="Arial"/>
                <w:b/>
                <w:sz w:val="20"/>
                <w:szCs w:val="20"/>
              </w:rPr>
              <w:t>Titkok nélkül Isten és Egymás előtt</w:t>
            </w:r>
          </w:p>
          <w:p w14:paraId="419FA2E8" w14:textId="29846D01" w:rsidR="008E4396" w:rsidRPr="002D341A" w:rsidRDefault="008E4396" w:rsidP="00035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41A" w:rsidRPr="002D341A" w14:paraId="3A562E62" w14:textId="77777777" w:rsidTr="0049720A">
        <w:trPr>
          <w:trHeight w:hRule="exact" w:val="567"/>
        </w:trPr>
        <w:tc>
          <w:tcPr>
            <w:tcW w:w="808" w:type="pct"/>
            <w:vAlign w:val="center"/>
          </w:tcPr>
          <w:p w14:paraId="78DDDF0D" w14:textId="77777777" w:rsidR="008E4396" w:rsidRPr="002D341A" w:rsidRDefault="008E4396" w:rsidP="000355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2" w:type="pct"/>
            <w:vAlign w:val="center"/>
          </w:tcPr>
          <w:p w14:paraId="72C2E849" w14:textId="45C1D2CC" w:rsidR="008E4396" w:rsidRPr="002D341A" w:rsidRDefault="0049720A" w:rsidP="00035539">
            <w:pPr>
              <w:rPr>
                <w:rFonts w:ascii="Arial" w:hAnsi="Arial" w:cs="Arial"/>
                <w:sz w:val="20"/>
                <w:szCs w:val="20"/>
              </w:rPr>
            </w:pPr>
            <w:r w:rsidRPr="002D341A">
              <w:rPr>
                <w:rFonts w:ascii="Arial" w:hAnsi="Arial" w:cs="Arial"/>
                <w:sz w:val="20"/>
                <w:szCs w:val="20"/>
              </w:rPr>
              <w:t>Nemeskéri Pál és Éva</w:t>
            </w:r>
          </w:p>
        </w:tc>
      </w:tr>
    </w:tbl>
    <w:p w14:paraId="7AAC3A57" w14:textId="6F24D9EA" w:rsidR="00D517C6" w:rsidRPr="002D341A" w:rsidRDefault="008E4396" w:rsidP="00D87A4D">
      <w:pPr>
        <w:spacing w:line="276" w:lineRule="auto"/>
        <w:jc w:val="both"/>
        <w:rPr>
          <w:rFonts w:ascii="Arial" w:hAnsi="Arial" w:cs="Arial"/>
          <w:sz w:val="20"/>
        </w:rPr>
      </w:pPr>
      <w:r w:rsidRPr="002D341A">
        <w:rPr>
          <w:rFonts w:ascii="Arial" w:hAnsi="Arial" w:cs="Arial"/>
          <w:sz w:val="20"/>
        </w:rPr>
        <w:tab/>
      </w:r>
      <w:r w:rsidRPr="002D341A">
        <w:rPr>
          <w:rFonts w:ascii="Arial" w:hAnsi="Arial" w:cs="Arial"/>
          <w:sz w:val="20"/>
        </w:rPr>
        <w:tab/>
        <w:t xml:space="preserve">  </w:t>
      </w:r>
    </w:p>
    <w:p w14:paraId="07512ECD" w14:textId="52BAC1CD" w:rsidR="007632ED" w:rsidRPr="002D341A" w:rsidRDefault="0049720A" w:rsidP="0049720A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2D341A">
        <w:rPr>
          <w:rFonts w:ascii="Arial" w:hAnsi="Arial" w:cs="Arial"/>
          <w:sz w:val="20"/>
          <w:szCs w:val="20"/>
        </w:rPr>
        <w:t xml:space="preserve">Részvételi szándékát </w:t>
      </w:r>
      <w:proofErr w:type="gramStart"/>
      <w:r w:rsidRPr="002D341A">
        <w:rPr>
          <w:rFonts w:ascii="Arial" w:hAnsi="Arial" w:cs="Arial"/>
          <w:sz w:val="20"/>
          <w:szCs w:val="20"/>
        </w:rPr>
        <w:t>kérem</w:t>
      </w:r>
      <w:proofErr w:type="gramEnd"/>
      <w:r w:rsidRPr="002D341A">
        <w:rPr>
          <w:rFonts w:ascii="Arial" w:hAnsi="Arial" w:cs="Arial"/>
          <w:sz w:val="20"/>
          <w:szCs w:val="20"/>
        </w:rPr>
        <w:t xml:space="preserve"> 2025.05.23-ig jelezni szíveskedjék az </w:t>
      </w:r>
      <w:hyperlink r:id="rId8" w:history="1">
        <w:r w:rsidRPr="002D341A">
          <w:rPr>
            <w:rStyle w:val="Hiperhivatkozs"/>
            <w:rFonts w:ascii="Arial" w:hAnsi="Arial" w:cs="Arial"/>
            <w:color w:val="auto"/>
            <w:sz w:val="20"/>
            <w:szCs w:val="20"/>
            <w:lang w:eastAsia="x-none"/>
          </w:rPr>
          <w:t>igazgatoiszi@tmiszi.hu</w:t>
        </w:r>
      </w:hyperlink>
      <w:r w:rsidRPr="002D341A">
        <w:rPr>
          <w:rFonts w:ascii="Arial" w:hAnsi="Arial" w:cs="Arial"/>
          <w:sz w:val="20"/>
          <w:szCs w:val="20"/>
        </w:rPr>
        <w:t xml:space="preserve"> elérhetőségen.</w:t>
      </w:r>
    </w:p>
    <w:p w14:paraId="6A9DA3AE" w14:textId="6A949A14" w:rsidR="007632ED" w:rsidRPr="002D341A" w:rsidRDefault="007632ED" w:rsidP="00D87A4D">
      <w:pPr>
        <w:spacing w:line="276" w:lineRule="auto"/>
        <w:jc w:val="both"/>
        <w:rPr>
          <w:rFonts w:ascii="Arial" w:hAnsi="Arial" w:cs="Arial"/>
          <w:sz w:val="20"/>
        </w:rPr>
      </w:pPr>
      <w:r w:rsidRPr="002D341A">
        <w:rPr>
          <w:rFonts w:ascii="Arial" w:hAnsi="Arial" w:cs="Arial"/>
          <w:sz w:val="20"/>
        </w:rPr>
        <w:t>Kelt</w:t>
      </w:r>
      <w:r w:rsidR="0049720A" w:rsidRPr="002D341A">
        <w:rPr>
          <w:rFonts w:ascii="Arial" w:hAnsi="Arial" w:cs="Arial"/>
          <w:sz w:val="20"/>
        </w:rPr>
        <w:t>: Szekszárd,</w:t>
      </w:r>
      <w:r w:rsidRPr="002D341A">
        <w:rPr>
          <w:rFonts w:ascii="Arial" w:hAnsi="Arial" w:cs="Arial"/>
          <w:sz w:val="20"/>
        </w:rPr>
        <w:t xml:space="preserve"> 2025. </w:t>
      </w:r>
      <w:r w:rsidR="0049720A" w:rsidRPr="002D341A">
        <w:rPr>
          <w:rFonts w:ascii="Arial" w:hAnsi="Arial" w:cs="Arial"/>
          <w:sz w:val="20"/>
        </w:rPr>
        <w:t>május 15.</w:t>
      </w:r>
    </w:p>
    <w:p w14:paraId="4FA18B36" w14:textId="77777777" w:rsidR="00D81B5F" w:rsidRPr="002D341A" w:rsidRDefault="00D81B5F" w:rsidP="00D87A4D">
      <w:pPr>
        <w:spacing w:line="276" w:lineRule="auto"/>
        <w:jc w:val="both"/>
        <w:rPr>
          <w:rFonts w:ascii="Arial" w:hAnsi="Arial" w:cs="Arial"/>
          <w:sz w:val="20"/>
        </w:rPr>
      </w:pPr>
    </w:p>
    <w:p w14:paraId="0D10471C" w14:textId="4484B0A6" w:rsidR="007632ED" w:rsidRPr="002D341A" w:rsidRDefault="007632ED" w:rsidP="00D87A4D">
      <w:pPr>
        <w:spacing w:line="276" w:lineRule="auto"/>
        <w:jc w:val="both"/>
        <w:rPr>
          <w:rFonts w:ascii="Arial" w:hAnsi="Arial" w:cs="Arial"/>
          <w:sz w:val="20"/>
        </w:rPr>
      </w:pPr>
    </w:p>
    <w:p w14:paraId="3179A1FA" w14:textId="1B1A3C8A" w:rsidR="007632ED" w:rsidRPr="002D341A" w:rsidRDefault="007632ED" w:rsidP="007632ED">
      <w:pPr>
        <w:spacing w:line="276" w:lineRule="auto"/>
        <w:jc w:val="center"/>
        <w:rPr>
          <w:rFonts w:ascii="Arial" w:hAnsi="Arial" w:cs="Arial"/>
          <w:sz w:val="20"/>
        </w:rPr>
      </w:pPr>
      <w:r w:rsidRPr="002D341A">
        <w:rPr>
          <w:rFonts w:ascii="Arial" w:hAnsi="Arial" w:cs="Arial"/>
          <w:sz w:val="20"/>
        </w:rPr>
        <w:t>Tisztelettel:</w:t>
      </w:r>
      <w:r w:rsidR="00D81B5F" w:rsidRPr="002D341A">
        <w:rPr>
          <w:rFonts w:ascii="Arial" w:hAnsi="Arial" w:cs="Arial"/>
          <w:sz w:val="20"/>
        </w:rPr>
        <w:t xml:space="preserve"> Galagonya Integrált Szociális Intézmény Tolna Vármegye</w:t>
      </w:r>
    </w:p>
    <w:p w14:paraId="61E7D3A5" w14:textId="77777777" w:rsidR="0049720A" w:rsidRPr="002D341A" w:rsidRDefault="0049720A" w:rsidP="007632ED">
      <w:pPr>
        <w:spacing w:line="276" w:lineRule="auto"/>
        <w:jc w:val="center"/>
        <w:rPr>
          <w:rFonts w:ascii="Arial" w:hAnsi="Arial" w:cs="Arial"/>
          <w:sz w:val="20"/>
        </w:rPr>
      </w:pPr>
    </w:p>
    <w:p w14:paraId="58914DAD" w14:textId="7A441552" w:rsidR="00D81B5F" w:rsidRPr="002D341A" w:rsidRDefault="00D81B5F" w:rsidP="007632ED">
      <w:pPr>
        <w:spacing w:line="276" w:lineRule="auto"/>
        <w:jc w:val="center"/>
        <w:rPr>
          <w:rFonts w:ascii="Arial" w:hAnsi="Arial" w:cs="Arial"/>
          <w:sz w:val="20"/>
        </w:rPr>
      </w:pPr>
      <w:r w:rsidRPr="002D341A">
        <w:rPr>
          <w:rFonts w:ascii="Arial" w:hAnsi="Arial" w:cs="Arial"/>
          <w:sz w:val="20"/>
        </w:rPr>
        <w:t>Pál Mária</w:t>
      </w:r>
    </w:p>
    <w:p w14:paraId="20F2E274" w14:textId="2A00F246" w:rsidR="00D81B5F" w:rsidRPr="002D341A" w:rsidRDefault="00D81B5F" w:rsidP="007632ED">
      <w:pPr>
        <w:spacing w:line="276" w:lineRule="auto"/>
        <w:jc w:val="center"/>
        <w:rPr>
          <w:rFonts w:ascii="Arial" w:hAnsi="Arial" w:cs="Arial"/>
          <w:sz w:val="20"/>
        </w:rPr>
      </w:pPr>
      <w:r w:rsidRPr="002D341A">
        <w:rPr>
          <w:rFonts w:ascii="Arial" w:hAnsi="Arial" w:cs="Arial"/>
          <w:sz w:val="20"/>
        </w:rPr>
        <w:t>Intézményvezető</w:t>
      </w:r>
    </w:p>
    <w:p w14:paraId="0E5EAFA6" w14:textId="77777777" w:rsidR="007632ED" w:rsidRPr="002D341A" w:rsidRDefault="007632ED" w:rsidP="007632ED">
      <w:pPr>
        <w:spacing w:line="276" w:lineRule="auto"/>
        <w:jc w:val="center"/>
        <w:rPr>
          <w:rFonts w:ascii="Arial" w:hAnsi="Arial" w:cs="Arial"/>
          <w:sz w:val="20"/>
        </w:rPr>
      </w:pPr>
    </w:p>
    <w:p w14:paraId="45D941BD" w14:textId="6657C15A" w:rsidR="007632ED" w:rsidRPr="002D341A" w:rsidRDefault="007632ED" w:rsidP="007632ED">
      <w:pPr>
        <w:spacing w:line="276" w:lineRule="auto"/>
        <w:ind w:left="5387"/>
        <w:jc w:val="center"/>
        <w:rPr>
          <w:rFonts w:ascii="Arial" w:hAnsi="Arial" w:cs="Arial"/>
          <w:sz w:val="20"/>
        </w:rPr>
      </w:pPr>
    </w:p>
    <w:sectPr w:rsidR="007632ED" w:rsidRPr="002D341A" w:rsidSect="008F7859">
      <w:headerReference w:type="default" r:id="rId9"/>
      <w:footerReference w:type="default" r:id="rId10"/>
      <w:pgSz w:w="11906" w:h="16838"/>
      <w:pgMar w:top="720" w:right="720" w:bottom="1276" w:left="573" w:header="425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23BA4" w14:textId="77777777" w:rsidR="00A33DE2" w:rsidRDefault="00A33DE2" w:rsidP="00F26B37">
      <w:r>
        <w:separator/>
      </w:r>
    </w:p>
  </w:endnote>
  <w:endnote w:type="continuationSeparator" w:id="0">
    <w:p w14:paraId="1AACE172" w14:textId="77777777" w:rsidR="00A33DE2" w:rsidRDefault="00A33DE2" w:rsidP="00F2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79348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</w:rPr>
    </w:sdtEndPr>
    <w:sdtContent>
      <w:p w14:paraId="57F737A8" w14:textId="1FD0D939" w:rsidR="008A4F94" w:rsidRPr="008A4F94" w:rsidRDefault="008A4F94" w:rsidP="00D532C3">
        <w:pPr>
          <w:pStyle w:val="llb"/>
          <w:ind w:left="851" w:right="1259"/>
          <w:jc w:val="center"/>
          <w:rPr>
            <w:sz w:val="12"/>
          </w:rPr>
        </w:pPr>
        <w:r>
          <w:rPr>
            <w:noProof/>
          </w:rPr>
          <w:drawing>
            <wp:anchor distT="0" distB="0" distL="114300" distR="114300" simplePos="0" relativeHeight="251683840" behindDoc="1" locked="0" layoutInCell="1" allowOverlap="1" wp14:anchorId="10F4FAC0" wp14:editId="2EF1B86C">
              <wp:simplePos x="0" y="0"/>
              <wp:positionH relativeFrom="column">
                <wp:posOffset>8602980</wp:posOffset>
              </wp:positionH>
              <wp:positionV relativeFrom="paragraph">
                <wp:posOffset>63500</wp:posOffset>
              </wp:positionV>
              <wp:extent cx="1173480" cy="684530"/>
              <wp:effectExtent l="0" t="0" r="7620" b="1270"/>
              <wp:wrapNone/>
              <wp:docPr id="40" name="Kép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Kép 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3480" cy="6845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87AA59F" w14:textId="7A29B6A6" w:rsidR="008A4F94" w:rsidRPr="00175FA9" w:rsidRDefault="004F6997" w:rsidP="00D532C3">
        <w:pPr>
          <w:pStyle w:val="llb"/>
          <w:ind w:left="851" w:right="1259"/>
          <w:jc w:val="center"/>
          <w:rPr>
            <w:rFonts w:ascii="Arial" w:hAnsi="Arial" w:cs="Arial"/>
            <w:sz w:val="18"/>
          </w:rPr>
        </w:pPr>
        <w:r w:rsidRPr="00E02D84">
          <w:rPr>
            <w:noProof/>
          </w:rPr>
          <w:drawing>
            <wp:anchor distT="0" distB="0" distL="114300" distR="114300" simplePos="0" relativeHeight="251687936" behindDoc="0" locked="0" layoutInCell="1" allowOverlap="1" wp14:anchorId="7C6E65B5" wp14:editId="1629BF99">
              <wp:simplePos x="0" y="0"/>
              <wp:positionH relativeFrom="column">
                <wp:posOffset>6144895</wp:posOffset>
              </wp:positionH>
              <wp:positionV relativeFrom="paragraph">
                <wp:posOffset>130175</wp:posOffset>
              </wp:positionV>
              <wp:extent cx="638175" cy="577850"/>
              <wp:effectExtent l="0" t="0" r="9525" b="0"/>
              <wp:wrapNone/>
              <wp:docPr id="41" name="Kép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Kép 6"/>
                      <pic:cNvPicPr>
                        <a:picLocks noChangeAspect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6170" t="-189" r="16170" b="24336"/>
                      <a:stretch/>
                    </pic:blipFill>
                    <pic:spPr bwMode="auto">
                      <a:xfrm>
                        <a:off x="0" y="0"/>
                        <a:ext cx="638175" cy="5778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85888" behindDoc="1" locked="0" layoutInCell="1" allowOverlap="1" wp14:anchorId="49B890EB" wp14:editId="74BD9B9B">
              <wp:simplePos x="0" y="0"/>
              <wp:positionH relativeFrom="column">
                <wp:posOffset>-49742</wp:posOffset>
              </wp:positionH>
              <wp:positionV relativeFrom="paragraph">
                <wp:posOffset>148590</wp:posOffset>
              </wp:positionV>
              <wp:extent cx="900430" cy="525145"/>
              <wp:effectExtent l="0" t="0" r="0" b="8255"/>
              <wp:wrapNone/>
              <wp:docPr id="42" name="Kép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Kép 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0430" cy="5251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FD331D0" w14:textId="55367568" w:rsidR="008A4F94" w:rsidRPr="00280B4F" w:rsidRDefault="004A0A47" w:rsidP="00175FA9">
        <w:pPr>
          <w:pStyle w:val="llb"/>
          <w:tabs>
            <w:tab w:val="clear" w:pos="9072"/>
          </w:tabs>
          <w:ind w:left="1701" w:right="1399"/>
          <w:jc w:val="both"/>
          <w:rPr>
            <w:rFonts w:ascii="Arial" w:hAnsi="Arial" w:cs="Arial"/>
            <w:i/>
            <w:iCs/>
            <w:color w:val="000000" w:themeColor="text1"/>
            <w:sz w:val="18"/>
          </w:rPr>
        </w:pPr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>A program a Belügyminisztérium és a Slachta Margit Nemzeti Szociálpolitikai Intézet támogatásával, a</w:t>
        </w:r>
        <w:r w:rsidR="008A4F94"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 </w:t>
        </w:r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>„</w:t>
        </w:r>
        <w:r w:rsidRPr="00280B4F">
          <w:rPr>
            <w:rFonts w:ascii="Arial" w:hAnsi="Arial" w:cs="Arial"/>
            <w:i/>
            <w:sz w:val="18"/>
          </w:rPr>
          <w:t>Területi szakmatámogatási rendszer működtetése, szakmatámogatási feladatok ellátása 2025” pályázat keret</w:t>
        </w:r>
        <w:r w:rsidR="00D532C3" w:rsidRPr="00280B4F">
          <w:rPr>
            <w:rFonts w:ascii="Arial" w:hAnsi="Arial" w:cs="Arial"/>
            <w:i/>
            <w:sz w:val="18"/>
          </w:rPr>
          <w:t>ében</w:t>
        </w:r>
        <w:r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 valósul meg.</w:t>
        </w:r>
        <w:r w:rsidR="00175FA9"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 A rendezvényen elhangzottak nem feltétlenül tükrözik a BM és az NSZI </w:t>
        </w:r>
        <w:r w:rsidR="00280B4F" w:rsidRPr="00280B4F">
          <w:rPr>
            <w:rFonts w:ascii="Arial" w:hAnsi="Arial" w:cs="Arial"/>
            <w:i/>
            <w:iCs/>
            <w:color w:val="000000" w:themeColor="text1"/>
            <w:sz w:val="18"/>
          </w:rPr>
          <w:t xml:space="preserve">hivatalos </w:t>
        </w:r>
        <w:r w:rsidR="00175FA9" w:rsidRPr="00280B4F">
          <w:rPr>
            <w:rFonts w:ascii="Arial" w:hAnsi="Arial" w:cs="Arial"/>
            <w:i/>
            <w:iCs/>
            <w:color w:val="000000" w:themeColor="text1"/>
            <w:sz w:val="18"/>
          </w:rPr>
          <w:t>álláspontját.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D318E" w14:textId="77777777" w:rsidR="00A33DE2" w:rsidRDefault="00A33DE2" w:rsidP="00F26B37">
      <w:r>
        <w:separator/>
      </w:r>
    </w:p>
  </w:footnote>
  <w:footnote w:type="continuationSeparator" w:id="0">
    <w:p w14:paraId="7F1891D4" w14:textId="77777777" w:rsidR="00A33DE2" w:rsidRDefault="00A33DE2" w:rsidP="00F26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7DF01" w14:textId="77777777" w:rsidR="00114906" w:rsidRPr="00114906" w:rsidRDefault="00FF62E8" w:rsidP="00114906">
    <w:pPr>
      <w:pStyle w:val="lfej"/>
      <w:tabs>
        <w:tab w:val="clear" w:pos="4536"/>
        <w:tab w:val="clear" w:pos="9072"/>
      </w:tabs>
      <w:jc w:val="center"/>
      <w:rPr>
        <w:rFonts w:ascii="Arial" w:hAnsi="Arial" w:cs="Arial"/>
        <w:b/>
        <w:caps/>
        <w:color w:val="AEAAAA" w:themeColor="background2" w:themeShade="BF"/>
        <w:sz w:val="38"/>
        <w:szCs w:val="38"/>
      </w:rPr>
    </w:pPr>
    <w:r w:rsidRPr="00114906">
      <w:rPr>
        <w:rFonts w:ascii="Arial" w:hAnsi="Arial" w:cs="Arial"/>
        <w:b/>
        <w:caps/>
        <w:color w:val="AEAAAA" w:themeColor="background2" w:themeShade="BF"/>
        <w:sz w:val="38"/>
        <w:szCs w:val="38"/>
      </w:rPr>
      <w:t>TSZR202</w:t>
    </w:r>
    <w:r w:rsidR="00862D13" w:rsidRPr="00114906">
      <w:rPr>
        <w:rFonts w:ascii="Arial" w:hAnsi="Arial" w:cs="Arial"/>
        <w:b/>
        <w:caps/>
        <w:color w:val="AEAAAA" w:themeColor="background2" w:themeShade="BF"/>
        <w:sz w:val="38"/>
        <w:szCs w:val="38"/>
      </w:rPr>
      <w:t>5</w:t>
    </w:r>
  </w:p>
  <w:p w14:paraId="2B07A224" w14:textId="390530F7" w:rsidR="004F75B2" w:rsidRDefault="00D532C3" w:rsidP="00114906">
    <w:pPr>
      <w:pStyle w:val="lfej"/>
      <w:tabs>
        <w:tab w:val="clear" w:pos="4536"/>
        <w:tab w:val="clear" w:pos="9072"/>
      </w:tabs>
      <w:jc w:val="center"/>
      <w:rPr>
        <w:rFonts w:ascii="Arial" w:hAnsi="Arial" w:cs="Arial"/>
        <w:caps/>
        <w:color w:val="404040"/>
        <w:sz w:val="36"/>
      </w:rPr>
    </w:pPr>
    <w:r w:rsidRPr="00D532C3">
      <w:rPr>
        <w:rFonts w:ascii="Arial" w:hAnsi="Arial" w:cs="Arial"/>
        <w:caps/>
        <w:color w:val="404040"/>
        <w:sz w:val="36"/>
      </w:rPr>
      <w:t>MEGHÍVÓ</w:t>
    </w:r>
  </w:p>
  <w:p w14:paraId="17344D93" w14:textId="77777777" w:rsidR="00D517C6" w:rsidRPr="00D532C3" w:rsidRDefault="00D517C6" w:rsidP="00114906">
    <w:pPr>
      <w:pStyle w:val="lfej"/>
      <w:tabs>
        <w:tab w:val="clear" w:pos="4536"/>
        <w:tab w:val="clear" w:pos="9072"/>
      </w:tabs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96309"/>
    <w:multiLevelType w:val="hybridMultilevel"/>
    <w:tmpl w:val="E80818D2"/>
    <w:lvl w:ilvl="0" w:tplc="8AD6B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31C3A"/>
    <w:multiLevelType w:val="hybridMultilevel"/>
    <w:tmpl w:val="04F2081E"/>
    <w:lvl w:ilvl="0" w:tplc="3CF62E06">
      <w:start w:val="1"/>
      <w:numFmt w:val="decimal"/>
      <w:suff w:val="nothing"/>
      <w:lvlText w:val="%1."/>
      <w:lvlJc w:val="left"/>
      <w:pPr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BC1573"/>
    <w:multiLevelType w:val="hybridMultilevel"/>
    <w:tmpl w:val="04F2081E"/>
    <w:lvl w:ilvl="0" w:tplc="3CF62E06">
      <w:start w:val="1"/>
      <w:numFmt w:val="decimal"/>
      <w:suff w:val="nothing"/>
      <w:lvlText w:val="%1."/>
      <w:lvlJc w:val="left"/>
      <w:pPr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37"/>
    <w:rsid w:val="00002338"/>
    <w:rsid w:val="0001488E"/>
    <w:rsid w:val="00043518"/>
    <w:rsid w:val="00052A17"/>
    <w:rsid w:val="00084F61"/>
    <w:rsid w:val="00114906"/>
    <w:rsid w:val="00136B2D"/>
    <w:rsid w:val="00150F90"/>
    <w:rsid w:val="001759F2"/>
    <w:rsid w:val="00175FA9"/>
    <w:rsid w:val="001E3E05"/>
    <w:rsid w:val="001F021D"/>
    <w:rsid w:val="00202D76"/>
    <w:rsid w:val="00243CB2"/>
    <w:rsid w:val="00280B4F"/>
    <w:rsid w:val="0028133E"/>
    <w:rsid w:val="002B2F19"/>
    <w:rsid w:val="002D341A"/>
    <w:rsid w:val="002D3AB2"/>
    <w:rsid w:val="002E37F4"/>
    <w:rsid w:val="00300FEA"/>
    <w:rsid w:val="00341702"/>
    <w:rsid w:val="00377843"/>
    <w:rsid w:val="00380E3C"/>
    <w:rsid w:val="003C0BEB"/>
    <w:rsid w:val="003E5A77"/>
    <w:rsid w:val="003F4928"/>
    <w:rsid w:val="0040327B"/>
    <w:rsid w:val="00410BAF"/>
    <w:rsid w:val="00412C73"/>
    <w:rsid w:val="00474F18"/>
    <w:rsid w:val="00477893"/>
    <w:rsid w:val="004864EF"/>
    <w:rsid w:val="0049720A"/>
    <w:rsid w:val="004A0A47"/>
    <w:rsid w:val="004A52D3"/>
    <w:rsid w:val="004E3CC7"/>
    <w:rsid w:val="004F6997"/>
    <w:rsid w:val="004F75B2"/>
    <w:rsid w:val="00501D4A"/>
    <w:rsid w:val="00521DD7"/>
    <w:rsid w:val="005230D7"/>
    <w:rsid w:val="00571564"/>
    <w:rsid w:val="00573A87"/>
    <w:rsid w:val="005C1FB0"/>
    <w:rsid w:val="005C32C4"/>
    <w:rsid w:val="00605804"/>
    <w:rsid w:val="00627A90"/>
    <w:rsid w:val="006A0270"/>
    <w:rsid w:val="006D3BB6"/>
    <w:rsid w:val="006D4B5C"/>
    <w:rsid w:val="007632ED"/>
    <w:rsid w:val="007861E7"/>
    <w:rsid w:val="00794855"/>
    <w:rsid w:val="007A4890"/>
    <w:rsid w:val="00804CB8"/>
    <w:rsid w:val="00813B79"/>
    <w:rsid w:val="00821824"/>
    <w:rsid w:val="0082451C"/>
    <w:rsid w:val="0085732B"/>
    <w:rsid w:val="00862D13"/>
    <w:rsid w:val="008A4F94"/>
    <w:rsid w:val="008C27E8"/>
    <w:rsid w:val="008E4396"/>
    <w:rsid w:val="008F7859"/>
    <w:rsid w:val="00917959"/>
    <w:rsid w:val="00966636"/>
    <w:rsid w:val="00980D60"/>
    <w:rsid w:val="009A1414"/>
    <w:rsid w:val="009F17B0"/>
    <w:rsid w:val="00A263BB"/>
    <w:rsid w:val="00A337F0"/>
    <w:rsid w:val="00A33DE2"/>
    <w:rsid w:val="00A57E0E"/>
    <w:rsid w:val="00A64BDF"/>
    <w:rsid w:val="00A834DF"/>
    <w:rsid w:val="00AC4B79"/>
    <w:rsid w:val="00B03597"/>
    <w:rsid w:val="00B10BCD"/>
    <w:rsid w:val="00B164BE"/>
    <w:rsid w:val="00B328C0"/>
    <w:rsid w:val="00B77FF3"/>
    <w:rsid w:val="00B92AB6"/>
    <w:rsid w:val="00BB527C"/>
    <w:rsid w:val="00BC6513"/>
    <w:rsid w:val="00C22596"/>
    <w:rsid w:val="00C41171"/>
    <w:rsid w:val="00C52DB7"/>
    <w:rsid w:val="00C57F28"/>
    <w:rsid w:val="00C76A59"/>
    <w:rsid w:val="00C86423"/>
    <w:rsid w:val="00C93CF7"/>
    <w:rsid w:val="00CD705D"/>
    <w:rsid w:val="00D21C1C"/>
    <w:rsid w:val="00D25065"/>
    <w:rsid w:val="00D42559"/>
    <w:rsid w:val="00D517C6"/>
    <w:rsid w:val="00D532C3"/>
    <w:rsid w:val="00D66927"/>
    <w:rsid w:val="00D807DD"/>
    <w:rsid w:val="00D81B5F"/>
    <w:rsid w:val="00D87A4D"/>
    <w:rsid w:val="00D93C1A"/>
    <w:rsid w:val="00DB793B"/>
    <w:rsid w:val="00DE3FEE"/>
    <w:rsid w:val="00E40298"/>
    <w:rsid w:val="00E64A7C"/>
    <w:rsid w:val="00E910FC"/>
    <w:rsid w:val="00EB0D7D"/>
    <w:rsid w:val="00F26B37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5CAF0"/>
  <w15:docId w15:val="{022E8612-DDC0-4917-8EAB-745452F0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3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043518"/>
    <w:pPr>
      <w:keepNext/>
      <w:spacing w:before="100" w:beforeAutospacing="1" w:after="100" w:afterAutospacing="1"/>
      <w:jc w:val="center"/>
      <w:outlineLvl w:val="3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C7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26B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6B37"/>
  </w:style>
  <w:style w:type="paragraph" w:styleId="llb">
    <w:name w:val="footer"/>
    <w:basedOn w:val="Norml"/>
    <w:link w:val="llbChar"/>
    <w:uiPriority w:val="99"/>
    <w:unhideWhenUsed/>
    <w:rsid w:val="00F26B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6B37"/>
  </w:style>
  <w:style w:type="character" w:styleId="Hiperhivatkozs">
    <w:name w:val="Hyperlink"/>
    <w:uiPriority w:val="99"/>
    <w:rsid w:val="00F26B37"/>
    <w:rPr>
      <w:color w:val="000080"/>
      <w:u w:val="single"/>
    </w:rPr>
  </w:style>
  <w:style w:type="paragraph" w:styleId="NormlWeb">
    <w:name w:val="Normal (Web)"/>
    <w:basedOn w:val="Norml"/>
    <w:uiPriority w:val="99"/>
    <w:rsid w:val="00F26B37"/>
    <w:pPr>
      <w:spacing w:before="100" w:beforeAutospacing="1" w:after="100" w:afterAutospacing="1"/>
    </w:pPr>
    <w:rPr>
      <w:color w:val="000000"/>
    </w:rPr>
  </w:style>
  <w:style w:type="character" w:customStyle="1" w:styleId="Cmsor4Char">
    <w:name w:val="Címsor 4 Char"/>
    <w:basedOn w:val="Bekezdsalapbettpusa"/>
    <w:link w:val="Cmsor4"/>
    <w:rsid w:val="00043518"/>
    <w:rPr>
      <w:rFonts w:ascii="Times New Roman" w:eastAsia="Times New Roman" w:hAnsi="Times New Roman" w:cs="Times New Roman"/>
      <w:b/>
      <w:bCs/>
      <w:i/>
      <w:iCs/>
      <w:sz w:val="32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170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1702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C27E8"/>
    <w:rPr>
      <w:color w:val="605E5C"/>
      <w:shd w:val="clear" w:color="auto" w:fill="E1DFDD"/>
    </w:rPr>
  </w:style>
  <w:style w:type="character" w:styleId="Oldalszm">
    <w:name w:val="page number"/>
    <w:basedOn w:val="Bekezdsalapbettpusa"/>
    <w:uiPriority w:val="99"/>
    <w:unhideWhenUsed/>
    <w:rsid w:val="002B2F19"/>
  </w:style>
  <w:style w:type="paragraph" w:styleId="Nincstrkz">
    <w:name w:val="No Spacing"/>
    <w:uiPriority w:val="1"/>
    <w:qFormat/>
    <w:rsid w:val="0049720A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azgatoiszi@tmisz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1FE5-8166-4AAD-AD38-89F9E715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Piro52</dc:creator>
  <cp:lastModifiedBy>USER</cp:lastModifiedBy>
  <cp:revision>2</cp:revision>
  <cp:lastPrinted>2018-05-25T07:40:00Z</cp:lastPrinted>
  <dcterms:created xsi:type="dcterms:W3CDTF">2025-05-15T14:41:00Z</dcterms:created>
  <dcterms:modified xsi:type="dcterms:W3CDTF">2025-05-15T14:41:00Z</dcterms:modified>
</cp:coreProperties>
</file>