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62579" w14:textId="77777777" w:rsidR="003E4CC8" w:rsidRDefault="00000000">
      <w:pPr>
        <w:pStyle w:val="lfej"/>
        <w:rPr>
          <w:b/>
          <w:sz w:val="24"/>
        </w:rPr>
      </w:pPr>
      <w:r>
        <w:rPr>
          <w:noProof/>
        </w:rPr>
        <w:drawing>
          <wp:anchor distT="0" distB="0" distL="647700" distR="647700" simplePos="0" relativeHeight="6" behindDoc="0" locked="0" layoutInCell="0" allowOverlap="1" wp14:anchorId="45A04ADE" wp14:editId="3164F626">
            <wp:simplePos x="0" y="0"/>
            <wp:positionH relativeFrom="margin">
              <wp:posOffset>0</wp:posOffset>
            </wp:positionH>
            <wp:positionV relativeFrom="paragraph">
              <wp:posOffset>28575</wp:posOffset>
            </wp:positionV>
            <wp:extent cx="1162685" cy="691515"/>
            <wp:effectExtent l="0" t="0" r="0" b="0"/>
            <wp:wrapSquare wrapText="bothSides"/>
            <wp:docPr id="1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</w:rPr>
        <w:t>Esztergár Lajos Család- és Gyermekjóléti Szolgálat és Központ</w:t>
      </w:r>
    </w:p>
    <w:p w14:paraId="09E859C5" w14:textId="77777777" w:rsidR="003E4CC8" w:rsidRDefault="00000000">
      <w:pPr>
        <w:pStyle w:val="lfej"/>
        <w:tabs>
          <w:tab w:val="left" w:pos="2977"/>
        </w:tabs>
        <w:rPr>
          <w:b/>
        </w:rPr>
      </w:pPr>
      <w:r>
        <w:rPr>
          <w:b/>
        </w:rPr>
        <w:t xml:space="preserve">„Együtt a jobb életért.” TSZR2025-4362 </w:t>
      </w:r>
    </w:p>
    <w:p w14:paraId="31C880A2" w14:textId="77777777" w:rsidR="003E4CC8" w:rsidRDefault="00000000">
      <w:pPr>
        <w:pStyle w:val="lfej"/>
        <w:tabs>
          <w:tab w:val="left" w:pos="2977"/>
        </w:tabs>
        <w:rPr>
          <w:b/>
        </w:rPr>
      </w:pPr>
      <w:r>
        <w:rPr>
          <w:b/>
        </w:rPr>
        <w:t>MÓDSZERTAN Baranya Vármegye és Somogy Vármegye</w:t>
      </w:r>
    </w:p>
    <w:p w14:paraId="73FB84D0" w14:textId="6ECC6910" w:rsidR="003E4CC8" w:rsidRDefault="00000000">
      <w:pPr>
        <w:pStyle w:val="lfej"/>
        <w:tabs>
          <w:tab w:val="left" w:pos="2977"/>
        </w:tabs>
        <w:rPr>
          <w:b/>
        </w:rPr>
      </w:pPr>
      <w:r>
        <w:rPr>
          <w:b/>
        </w:rPr>
        <w:t>7632 Pécs, Anikó u. 1.</w:t>
      </w:r>
    </w:p>
    <w:p w14:paraId="13232816" w14:textId="77777777" w:rsidR="003E4CC8" w:rsidRDefault="00000000">
      <w:pPr>
        <w:pStyle w:val="lfej"/>
        <w:tabs>
          <w:tab w:val="left" w:pos="2977"/>
        </w:tabs>
        <w:ind w:left="2832"/>
        <w:rPr>
          <w:b/>
        </w:rPr>
      </w:pPr>
      <w:r>
        <w:rPr>
          <w:b/>
        </w:rPr>
        <w:t>Levelezési cím: 7616 Pécs, Pf.: 32. Tel 72/444-877, 72/441-</w:t>
      </w:r>
      <w:proofErr w:type="gramStart"/>
      <w:r>
        <w:rPr>
          <w:b/>
        </w:rPr>
        <w:t xml:space="preserve">677;   </w:t>
      </w:r>
      <w:proofErr w:type="gramEnd"/>
      <w:r>
        <w:rPr>
          <w:b/>
        </w:rPr>
        <w:t xml:space="preserve">     e-mail: </w:t>
      </w:r>
      <w:hyperlink r:id="rId8">
        <w:r>
          <w:rPr>
            <w:rStyle w:val="Hiperhivatkozs"/>
            <w:b/>
          </w:rPr>
          <w:t>posta@ecsgyk.hu</w:t>
        </w:r>
      </w:hyperlink>
      <w:r>
        <w:rPr>
          <w:b/>
        </w:rPr>
        <w:t xml:space="preserve"> </w:t>
      </w:r>
    </w:p>
    <w:p w14:paraId="46C585AB" w14:textId="77777777" w:rsidR="003E4CC8" w:rsidRDefault="00000000">
      <w:pPr>
        <w:tabs>
          <w:tab w:val="left" w:pos="6032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_________________________________________________________________________</w:t>
      </w:r>
    </w:p>
    <w:p w14:paraId="22A5DB5F" w14:textId="77777777" w:rsidR="003E4CC8" w:rsidRDefault="0000000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MEGHÍVÓ</w:t>
      </w:r>
    </w:p>
    <w:tbl>
      <w:tblPr>
        <w:tblStyle w:val="Rcsostblzat"/>
        <w:tblW w:w="8998" w:type="dxa"/>
        <w:tblInd w:w="62" w:type="dxa"/>
        <w:tblLayout w:type="fixed"/>
        <w:tblLook w:val="04A0" w:firstRow="1" w:lastRow="0" w:firstColumn="1" w:lastColumn="0" w:noHBand="0" w:noVBand="1"/>
      </w:tblPr>
      <w:tblGrid>
        <w:gridCol w:w="3690"/>
        <w:gridCol w:w="5308"/>
      </w:tblGrid>
      <w:tr w:rsidR="003E4CC8" w14:paraId="2D04FED0" w14:textId="77777777">
        <w:tc>
          <w:tcPr>
            <w:tcW w:w="3690" w:type="dxa"/>
          </w:tcPr>
          <w:p w14:paraId="4FDD94B7" w14:textId="77777777" w:rsidR="003E4CC8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Rendezvény megnevezése: </w:t>
            </w:r>
          </w:p>
        </w:tc>
        <w:tc>
          <w:tcPr>
            <w:tcW w:w="5307" w:type="dxa"/>
          </w:tcPr>
          <w:p w14:paraId="029F1C15" w14:textId="77777777" w:rsidR="003E4CC8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Szakmai műhely - online</w:t>
            </w:r>
          </w:p>
        </w:tc>
      </w:tr>
      <w:tr w:rsidR="003E4CC8" w14:paraId="0AEC9465" w14:textId="77777777">
        <w:tc>
          <w:tcPr>
            <w:tcW w:w="3690" w:type="dxa"/>
          </w:tcPr>
          <w:p w14:paraId="33B03959" w14:textId="77777777" w:rsidR="003E4CC8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Rendezvény időpontja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07" w:type="dxa"/>
          </w:tcPr>
          <w:p w14:paraId="0A94D644" w14:textId="77777777" w:rsidR="003E4CC8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2025.04.28.  9.00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-10:30</w:t>
            </w:r>
          </w:p>
        </w:tc>
      </w:tr>
      <w:tr w:rsidR="003E4CC8" w14:paraId="6090B130" w14:textId="77777777">
        <w:tc>
          <w:tcPr>
            <w:tcW w:w="3690" w:type="dxa"/>
          </w:tcPr>
          <w:p w14:paraId="3105A82E" w14:textId="77777777" w:rsidR="003E4CC8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Rendezvény helye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07" w:type="dxa"/>
          </w:tcPr>
          <w:p w14:paraId="4111BD1C" w14:textId="77777777" w:rsidR="003E4CC8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ECSGYK Pécs, Anikó u.1.</w:t>
            </w:r>
          </w:p>
        </w:tc>
      </w:tr>
      <w:tr w:rsidR="003E4CC8" w14:paraId="195DE96C" w14:textId="77777777">
        <w:trPr>
          <w:trHeight w:val="2689"/>
        </w:trPr>
        <w:tc>
          <w:tcPr>
            <w:tcW w:w="8997" w:type="dxa"/>
            <w:gridSpan w:val="2"/>
          </w:tcPr>
          <w:p w14:paraId="29EA6C5C" w14:textId="77777777" w:rsidR="003E4CC8" w:rsidRDefault="003E4C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14BCACF" w14:textId="77777777" w:rsidR="003E4CC8" w:rsidRDefault="00000000">
            <w:pPr>
              <w:spacing w:after="0" w:line="240" w:lineRule="auto"/>
              <w:rPr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Program:</w:t>
            </w:r>
          </w:p>
          <w:p w14:paraId="73B02251" w14:textId="77777777" w:rsidR="003E4CC8" w:rsidRDefault="003E4C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7216354" w14:textId="77777777" w:rsidR="003E4CC8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 telekommunikációs eszközök használatának lehetőségei – Kríziskezelés    telefonon</w:t>
            </w:r>
          </w:p>
          <w:p w14:paraId="2F872613" w14:textId="77777777" w:rsidR="00004903" w:rsidRDefault="0000490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6EC688D" w14:textId="32ACF030" w:rsidR="003E4CC8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 lelki elsősegély szolgálatok módszertana</w:t>
            </w:r>
          </w:p>
          <w:p w14:paraId="1673DDAA" w14:textId="77777777" w:rsidR="003E4CC8" w:rsidRDefault="003E4C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60B8092" w14:textId="77777777" w:rsidR="003E4CC8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Rátekintés a személyes segítő beszélgetések és a telefonos lelki elsősegély nyújtotta támogatás közötti különbségekre.</w:t>
            </w:r>
          </w:p>
          <w:p w14:paraId="32505B9F" w14:textId="77777777" w:rsidR="003E4CC8" w:rsidRDefault="003E4CC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FD7C2E5" w14:textId="77777777" w:rsidR="003E4CC8" w:rsidRDefault="00000000">
            <w:pPr>
              <w:spacing w:after="0" w:line="240" w:lineRule="auto"/>
              <w:rPr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Előadó: </w:t>
            </w:r>
          </w:p>
          <w:p w14:paraId="235CA6C1" w14:textId="56A27D47" w:rsidR="003E4CC8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Székely Zsuzsanna az Ifjúsági Lelki </w:t>
            </w: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Elsősegély  </w:t>
            </w:r>
            <w:r w:rsidR="00004903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zolgálat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kuratóriumának elnöke</w:t>
            </w:r>
          </w:p>
          <w:p w14:paraId="3476129B" w14:textId="77777777" w:rsidR="003E4CC8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</w:t>
            </w:r>
          </w:p>
          <w:p w14:paraId="4192E4B6" w14:textId="77777777" w:rsidR="003E4CC8" w:rsidRDefault="0000000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Szeretettel várunk Benneteket az online előadáson!</w:t>
            </w:r>
          </w:p>
          <w:p w14:paraId="30B48BA4" w14:textId="07879FC1" w:rsidR="007870CA" w:rsidRDefault="007870C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Link: </w:t>
            </w:r>
            <w:hyperlink r:id="rId9" w:history="1">
              <w:r w:rsidRPr="007870CA">
                <w:rPr>
                  <w:rStyle w:val="Hiperhivatkozs"/>
                  <w:rFonts w:ascii="Arial" w:hAnsi="Arial" w:cs="Arial"/>
                  <w:b/>
                  <w:bCs/>
                  <w:sz w:val="20"/>
                  <w:szCs w:val="20"/>
                </w:rPr>
                <w:t>https://teams.microsoft.com/l/meetup-join/19:meeting_OGQyN2ViZTAtZTE0Mi00MzZjLTgxNTktZTZjZDNjYzg2Y2E4@thread.v2/0?context=%7B%22Tid%22:%2243d1ccab-85f6-4696-b85d-27b6412fc7a5%22,%22Oid%22:%22ee1b42b2-ef33-4eec-a218-f20f11fe4d1b%22%7D</w:t>
              </w:r>
            </w:hyperlink>
            <w:r w:rsidRPr="007870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11FAE995" w14:textId="78ACA69A" w:rsidR="003E4CC8" w:rsidRPr="007870CA" w:rsidRDefault="00000000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Pécs, 2025.04.07.</w:t>
      </w:r>
      <w:r w:rsidR="00004903">
        <w:rPr>
          <w:rFonts w:ascii="Arial" w:hAnsi="Arial" w:cs="Arial"/>
          <w:sz w:val="24"/>
          <w:szCs w:val="24"/>
        </w:rPr>
        <w:t xml:space="preserve">             </w:t>
      </w:r>
      <w:r w:rsidR="00004903">
        <w:rPr>
          <w:rFonts w:ascii="Arial" w:hAnsi="Arial" w:cs="Arial"/>
          <w:sz w:val="24"/>
          <w:szCs w:val="24"/>
        </w:rPr>
        <w:tab/>
        <w:t xml:space="preserve">         </w:t>
      </w:r>
      <w:r w:rsidR="00004903" w:rsidRPr="007870CA">
        <w:rPr>
          <w:rFonts w:ascii="Arial" w:hAnsi="Arial" w:cs="Arial"/>
        </w:rPr>
        <w:t>Tisztelettel:</w:t>
      </w:r>
    </w:p>
    <w:p w14:paraId="61DFB84B" w14:textId="29867BB4" w:rsidR="003E4CC8" w:rsidRPr="007870CA" w:rsidRDefault="00004903" w:rsidP="00004903">
      <w:pPr>
        <w:spacing w:after="0" w:line="240" w:lineRule="auto"/>
        <w:rPr>
          <w:rFonts w:ascii="Arial" w:hAnsi="Arial" w:cs="Arial"/>
        </w:rPr>
      </w:pPr>
      <w:r w:rsidRPr="007870CA">
        <w:rPr>
          <w:rFonts w:ascii="Arial" w:hAnsi="Arial" w:cs="Arial"/>
        </w:rPr>
        <w:t xml:space="preserve">Szervezők: </w:t>
      </w:r>
      <w:r w:rsidR="00000000" w:rsidRPr="007870CA">
        <w:rPr>
          <w:rFonts w:ascii="Arial" w:hAnsi="Arial" w:cs="Arial"/>
        </w:rPr>
        <w:t xml:space="preserve">Kis-Bogdánné Kovács Gabriella  </w:t>
      </w:r>
      <w:r w:rsidRPr="007870CA">
        <w:rPr>
          <w:rFonts w:ascii="Arial" w:hAnsi="Arial" w:cs="Arial"/>
        </w:rPr>
        <w:t xml:space="preserve"> </w:t>
      </w:r>
      <w:r w:rsidR="00000000" w:rsidRPr="007870CA">
        <w:rPr>
          <w:rFonts w:ascii="Arial" w:hAnsi="Arial" w:cs="Arial"/>
        </w:rPr>
        <w:t xml:space="preserve">                  </w:t>
      </w:r>
      <w:proofErr w:type="spellStart"/>
      <w:r w:rsidR="00000000" w:rsidRPr="007870CA">
        <w:rPr>
          <w:rFonts w:ascii="Arial" w:hAnsi="Arial" w:cs="Arial"/>
        </w:rPr>
        <w:t>Dr.Endre</w:t>
      </w:r>
      <w:proofErr w:type="spellEnd"/>
      <w:r w:rsidR="00000000" w:rsidRPr="007870CA">
        <w:rPr>
          <w:rFonts w:ascii="Arial" w:hAnsi="Arial" w:cs="Arial"/>
        </w:rPr>
        <w:t xml:space="preserve"> Szilvia</w:t>
      </w:r>
    </w:p>
    <w:p w14:paraId="5EADF3CE" w14:textId="77777777" w:rsidR="003E4CC8" w:rsidRPr="007870CA" w:rsidRDefault="00000000" w:rsidP="00004903">
      <w:pPr>
        <w:spacing w:after="0" w:line="240" w:lineRule="auto"/>
        <w:rPr>
          <w:rFonts w:ascii="Arial" w:hAnsi="Arial" w:cs="Arial"/>
        </w:rPr>
      </w:pPr>
      <w:r w:rsidRPr="007870CA">
        <w:rPr>
          <w:rFonts w:ascii="Arial" w:hAnsi="Arial" w:cs="Arial"/>
        </w:rPr>
        <w:t xml:space="preserve">     módszertani munkatárs                                                módszertani munkatárs</w:t>
      </w:r>
    </w:p>
    <w:p w14:paraId="526F0884" w14:textId="77777777" w:rsidR="003E4CC8" w:rsidRPr="007870CA" w:rsidRDefault="00000000" w:rsidP="00004903">
      <w:pPr>
        <w:tabs>
          <w:tab w:val="left" w:pos="3780"/>
        </w:tabs>
        <w:spacing w:after="0" w:line="240" w:lineRule="auto"/>
        <w:rPr>
          <w:rFonts w:ascii="Arial" w:hAnsi="Arial" w:cs="Arial"/>
        </w:rPr>
      </w:pPr>
      <w:r w:rsidRPr="007870CA">
        <w:rPr>
          <w:rFonts w:ascii="Arial" w:hAnsi="Arial" w:cs="Arial"/>
        </w:rPr>
        <w:tab/>
      </w:r>
    </w:p>
    <w:p w14:paraId="19E38E6A" w14:textId="77777777" w:rsidR="00004903" w:rsidRPr="007870CA" w:rsidRDefault="00004903" w:rsidP="00004903">
      <w:pPr>
        <w:tabs>
          <w:tab w:val="left" w:pos="3780"/>
        </w:tabs>
        <w:spacing w:after="0" w:line="240" w:lineRule="auto"/>
        <w:jc w:val="center"/>
        <w:rPr>
          <w:rFonts w:ascii="Arial" w:hAnsi="Arial" w:cs="Arial"/>
        </w:rPr>
      </w:pPr>
      <w:r w:rsidRPr="007870CA">
        <w:rPr>
          <w:rFonts w:ascii="Arial" w:hAnsi="Arial" w:cs="Arial"/>
        </w:rPr>
        <w:t xml:space="preserve">                                                                            </w:t>
      </w:r>
    </w:p>
    <w:p w14:paraId="6375AFC9" w14:textId="77777777" w:rsidR="007870CA" w:rsidRDefault="00004903" w:rsidP="00004903">
      <w:pPr>
        <w:tabs>
          <w:tab w:val="left" w:pos="3780"/>
        </w:tabs>
        <w:spacing w:after="0" w:line="240" w:lineRule="auto"/>
        <w:jc w:val="center"/>
        <w:rPr>
          <w:rFonts w:ascii="Arial" w:hAnsi="Arial" w:cs="Arial"/>
        </w:rPr>
      </w:pPr>
      <w:r w:rsidRPr="007870CA">
        <w:rPr>
          <w:rFonts w:ascii="Arial" w:hAnsi="Arial" w:cs="Arial"/>
        </w:rPr>
        <w:t xml:space="preserve">                                                                                  </w:t>
      </w:r>
    </w:p>
    <w:p w14:paraId="7945D3CD" w14:textId="496C6DDB" w:rsidR="003E4CC8" w:rsidRPr="007870CA" w:rsidRDefault="007870CA" w:rsidP="00004903">
      <w:pPr>
        <w:tabs>
          <w:tab w:val="left" w:pos="3780"/>
        </w:tabs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</w:t>
      </w:r>
      <w:r w:rsidR="00004903" w:rsidRPr="007870CA">
        <w:rPr>
          <w:rFonts w:ascii="Arial" w:hAnsi="Arial" w:cs="Arial"/>
        </w:rPr>
        <w:t xml:space="preserve">Nagy István </w:t>
      </w:r>
    </w:p>
    <w:p w14:paraId="06DB59E9" w14:textId="374A1E35" w:rsidR="003E4CC8" w:rsidRPr="007870CA" w:rsidRDefault="00000000" w:rsidP="00004903">
      <w:pPr>
        <w:tabs>
          <w:tab w:val="left" w:pos="3780"/>
        </w:tabs>
        <w:spacing w:after="0" w:line="240" w:lineRule="auto"/>
        <w:jc w:val="center"/>
        <w:rPr>
          <w:rFonts w:ascii="Arial" w:hAnsi="Arial" w:cs="Arial"/>
        </w:rPr>
      </w:pPr>
      <w:r w:rsidRPr="007870CA">
        <w:rPr>
          <w:rFonts w:ascii="Arial" w:hAnsi="Arial" w:cs="Arial"/>
        </w:rPr>
        <w:t xml:space="preserve">                                                                              </w:t>
      </w:r>
      <w:r w:rsidR="00004903" w:rsidRPr="007870CA">
        <w:rPr>
          <w:rFonts w:ascii="Arial" w:hAnsi="Arial" w:cs="Arial"/>
        </w:rPr>
        <w:t xml:space="preserve">       </w:t>
      </w:r>
      <w:r w:rsidRPr="007870CA">
        <w:rPr>
          <w:rFonts w:ascii="Arial" w:hAnsi="Arial" w:cs="Arial"/>
        </w:rPr>
        <w:t>szakmai vezető</w:t>
      </w:r>
    </w:p>
    <w:p w14:paraId="2814EBA1" w14:textId="3175B930" w:rsidR="003E4CC8" w:rsidRPr="007870CA" w:rsidRDefault="00004903" w:rsidP="00004903">
      <w:pPr>
        <w:tabs>
          <w:tab w:val="left" w:pos="3780"/>
        </w:tabs>
        <w:spacing w:after="0" w:line="240" w:lineRule="auto"/>
        <w:jc w:val="center"/>
        <w:rPr>
          <w:rFonts w:ascii="Arial" w:hAnsi="Arial" w:cs="Arial"/>
        </w:rPr>
      </w:pPr>
      <w:r w:rsidRPr="007870CA">
        <w:rPr>
          <w:rFonts w:ascii="Arial" w:hAnsi="Arial" w:cs="Arial"/>
        </w:rPr>
        <w:t xml:space="preserve">                                                                                        ECSGYK igazgató</w:t>
      </w:r>
    </w:p>
    <w:sectPr w:rsidR="003E4CC8" w:rsidRPr="007870CA">
      <w:footerReference w:type="even" r:id="rId10"/>
      <w:footerReference w:type="default" r:id="rId11"/>
      <w:footerReference w:type="first" r:id="rId12"/>
      <w:pgSz w:w="11906" w:h="16838"/>
      <w:pgMar w:top="1134" w:right="1418" w:bottom="1758" w:left="1418" w:header="0" w:footer="170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616F6" w14:textId="77777777" w:rsidR="00D20EE0" w:rsidRDefault="00D20EE0">
      <w:pPr>
        <w:spacing w:after="0" w:line="240" w:lineRule="auto"/>
      </w:pPr>
      <w:r>
        <w:separator/>
      </w:r>
    </w:p>
  </w:endnote>
  <w:endnote w:type="continuationSeparator" w:id="0">
    <w:p w14:paraId="7ABC80B5" w14:textId="77777777" w:rsidR="00D20EE0" w:rsidRDefault="00D20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2A43" w14:textId="77777777" w:rsidR="003E4CC8" w:rsidRDefault="003E4CC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E5AD4" w14:textId="77777777" w:rsidR="003E4CC8" w:rsidRDefault="003E4CC8">
    <w:pPr>
      <w:pStyle w:val="llb"/>
      <w:pBdr>
        <w:bottom w:val="single" w:sz="6" w:space="1" w:color="000000"/>
      </w:pBdr>
      <w:tabs>
        <w:tab w:val="clear" w:pos="4536"/>
        <w:tab w:val="clear" w:pos="9072"/>
        <w:tab w:val="left" w:pos="6732"/>
      </w:tabs>
      <w:jc w:val="center"/>
    </w:pPr>
  </w:p>
  <w:p w14:paraId="5CEF7006" w14:textId="77777777" w:rsidR="003E4CC8" w:rsidRDefault="00000000">
    <w:pPr>
      <w:tabs>
        <w:tab w:val="left" w:pos="756"/>
        <w:tab w:val="center" w:pos="4535"/>
      </w:tabs>
      <w:spacing w:after="0" w:line="240" w:lineRule="auto"/>
      <w:jc w:val="right"/>
      <w:rPr>
        <w:rFonts w:ascii="Arial" w:hAnsi="Arial" w:cs="Arial"/>
        <w:color w:val="1F497D"/>
        <w:sz w:val="16"/>
        <w:szCs w:val="16"/>
      </w:rPr>
    </w:pPr>
    <w:r>
      <w:rPr>
        <w:noProof/>
      </w:rPr>
      <w:drawing>
        <wp:anchor distT="0" distB="0" distL="0" distR="0" simplePos="0" relativeHeight="251657216" behindDoc="1" locked="0" layoutInCell="0" allowOverlap="1" wp14:anchorId="42282F35" wp14:editId="1AA7C931">
          <wp:simplePos x="0" y="0"/>
          <wp:positionH relativeFrom="margin">
            <wp:posOffset>21590</wp:posOffset>
          </wp:positionH>
          <wp:positionV relativeFrom="paragraph">
            <wp:posOffset>91440</wp:posOffset>
          </wp:positionV>
          <wp:extent cx="1615440" cy="784860"/>
          <wp:effectExtent l="0" t="0" r="0" b="0"/>
          <wp:wrapNone/>
          <wp:docPr id="2" name="Kép 2" descr="PÁLYÁZATI FELHÍVÁS ÉS ÚTMUTAT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PÁLYÁZATI FELHÍVÁS ÉS ÚTMUTATÓ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784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color w:val="1F497D"/>
        <w:sz w:val="16"/>
        <w:szCs w:val="16"/>
      </w:rPr>
      <w:t xml:space="preserve">                              </w:t>
    </w:r>
    <w:r>
      <w:rPr>
        <w:noProof/>
      </w:rPr>
      <w:drawing>
        <wp:inline distT="0" distB="0" distL="0" distR="0" wp14:anchorId="31DE1479" wp14:editId="2FC43E39">
          <wp:extent cx="1444625" cy="768350"/>
          <wp:effectExtent l="0" t="0" r="0" b="0"/>
          <wp:docPr id="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hAnsi="Arial" w:cs="Arial"/>
        <w:color w:val="1F497D"/>
        <w:sz w:val="16"/>
        <w:szCs w:val="16"/>
      </w:rPr>
      <w:t xml:space="preserve">                                </w:t>
    </w:r>
  </w:p>
  <w:p w14:paraId="68A97D81" w14:textId="77777777" w:rsidR="003E4CC8" w:rsidRDefault="003E4CC8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4940AA36" w14:textId="77777777" w:rsidR="003E4CC8" w:rsidRDefault="003E4CC8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50CEA61E" w14:textId="77777777" w:rsidR="003E4CC8" w:rsidRDefault="00000000">
    <w:pPr>
      <w:tabs>
        <w:tab w:val="left" w:pos="756"/>
        <w:tab w:val="center" w:pos="4535"/>
      </w:tabs>
      <w:spacing w:after="0" w:line="240" w:lineRule="auto"/>
      <w:jc w:val="center"/>
      <w:rPr>
        <w:rFonts w:ascii="Arial" w:hAnsi="Arial" w:cs="Arial"/>
        <w:i/>
        <w:iCs/>
        <w:sz w:val="16"/>
        <w:szCs w:val="16"/>
      </w:rPr>
    </w:pPr>
    <w:r>
      <w:rPr>
        <w:rFonts w:ascii="Arial" w:hAnsi="Arial" w:cs="Arial"/>
        <w:i/>
        <w:iCs/>
        <w:color w:val="1F497D"/>
        <w:sz w:val="16"/>
        <w:szCs w:val="16"/>
      </w:rPr>
      <w:t>A program a Belügyminisztérium és a Slachta Margit Nemzeti Szociálpolitikai Intézet támogatásával valósult meg.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23432" w14:textId="77777777" w:rsidR="003E4CC8" w:rsidRDefault="003E4CC8">
    <w:pPr>
      <w:pStyle w:val="llb"/>
      <w:pBdr>
        <w:bottom w:val="single" w:sz="6" w:space="1" w:color="000000"/>
      </w:pBdr>
      <w:tabs>
        <w:tab w:val="clear" w:pos="4536"/>
        <w:tab w:val="clear" w:pos="9072"/>
        <w:tab w:val="left" w:pos="6732"/>
      </w:tabs>
      <w:jc w:val="center"/>
    </w:pPr>
  </w:p>
  <w:p w14:paraId="00C960CC" w14:textId="77777777" w:rsidR="003E4CC8" w:rsidRDefault="00000000">
    <w:pPr>
      <w:tabs>
        <w:tab w:val="left" w:pos="756"/>
        <w:tab w:val="center" w:pos="4535"/>
      </w:tabs>
      <w:spacing w:after="0" w:line="240" w:lineRule="auto"/>
      <w:jc w:val="right"/>
      <w:rPr>
        <w:rFonts w:ascii="Arial" w:hAnsi="Arial" w:cs="Arial"/>
        <w:color w:val="1F497D"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0" allowOverlap="1" wp14:anchorId="1693E980" wp14:editId="43719058">
          <wp:simplePos x="0" y="0"/>
          <wp:positionH relativeFrom="margin">
            <wp:posOffset>21590</wp:posOffset>
          </wp:positionH>
          <wp:positionV relativeFrom="paragraph">
            <wp:posOffset>91440</wp:posOffset>
          </wp:positionV>
          <wp:extent cx="1615440" cy="784860"/>
          <wp:effectExtent l="0" t="0" r="0" b="0"/>
          <wp:wrapNone/>
          <wp:docPr id="4" name="Kép 2" descr="PÁLYÁZATI FELHÍVÁS ÉS ÚTMUTAT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2" descr="PÁLYÁZATI FELHÍVÁS ÉS ÚTMUTATÓ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784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color w:val="1F497D"/>
        <w:sz w:val="16"/>
        <w:szCs w:val="16"/>
      </w:rPr>
      <w:t xml:space="preserve">                              </w:t>
    </w:r>
    <w:r>
      <w:rPr>
        <w:noProof/>
      </w:rPr>
      <w:drawing>
        <wp:inline distT="0" distB="0" distL="0" distR="0" wp14:anchorId="76BB4653" wp14:editId="0985CD80">
          <wp:extent cx="1444625" cy="768350"/>
          <wp:effectExtent l="0" t="0" r="0" b="0"/>
          <wp:docPr id="5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hAnsi="Arial" w:cs="Arial"/>
        <w:color w:val="1F497D"/>
        <w:sz w:val="16"/>
        <w:szCs w:val="16"/>
      </w:rPr>
      <w:t xml:space="preserve">                                </w:t>
    </w:r>
  </w:p>
  <w:p w14:paraId="48932489" w14:textId="77777777" w:rsidR="003E4CC8" w:rsidRDefault="003E4CC8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4FED7EFA" w14:textId="77777777" w:rsidR="003E4CC8" w:rsidRDefault="003E4CC8">
    <w:pPr>
      <w:tabs>
        <w:tab w:val="left" w:pos="756"/>
        <w:tab w:val="center" w:pos="4535"/>
      </w:tabs>
      <w:spacing w:after="0" w:line="240" w:lineRule="auto"/>
      <w:rPr>
        <w:rFonts w:ascii="Arial" w:hAnsi="Arial" w:cs="Arial"/>
        <w:color w:val="1F497D"/>
        <w:sz w:val="16"/>
        <w:szCs w:val="16"/>
      </w:rPr>
    </w:pPr>
  </w:p>
  <w:p w14:paraId="652D0EA4" w14:textId="77777777" w:rsidR="003E4CC8" w:rsidRDefault="00000000">
    <w:pPr>
      <w:tabs>
        <w:tab w:val="left" w:pos="756"/>
        <w:tab w:val="center" w:pos="4535"/>
      </w:tabs>
      <w:spacing w:after="0" w:line="240" w:lineRule="auto"/>
      <w:jc w:val="center"/>
      <w:rPr>
        <w:rFonts w:ascii="Arial" w:hAnsi="Arial" w:cs="Arial"/>
        <w:i/>
        <w:iCs/>
        <w:sz w:val="16"/>
        <w:szCs w:val="16"/>
      </w:rPr>
    </w:pPr>
    <w:r>
      <w:rPr>
        <w:rFonts w:ascii="Arial" w:hAnsi="Arial" w:cs="Arial"/>
        <w:i/>
        <w:iCs/>
        <w:color w:val="1F497D"/>
        <w:sz w:val="16"/>
        <w:szCs w:val="16"/>
      </w:rPr>
      <w:t>A program a Belügyminisztérium és a Slachta Margit Nemzeti Szociálpolitikai Intézet támogatásával valósult meg.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22798" w14:textId="77777777" w:rsidR="00D20EE0" w:rsidRDefault="00D20EE0">
      <w:pPr>
        <w:spacing w:after="0" w:line="240" w:lineRule="auto"/>
      </w:pPr>
      <w:r>
        <w:separator/>
      </w:r>
    </w:p>
  </w:footnote>
  <w:footnote w:type="continuationSeparator" w:id="0">
    <w:p w14:paraId="31237BEA" w14:textId="77777777" w:rsidR="00D20EE0" w:rsidRDefault="00D20E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CC8"/>
    <w:rsid w:val="00004903"/>
    <w:rsid w:val="003E4CC8"/>
    <w:rsid w:val="007870CA"/>
    <w:rsid w:val="00A27297"/>
    <w:rsid w:val="00D2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0FFAA"/>
  <w15:docId w15:val="{80BC540F-3C4C-433A-A465-28BEE72C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4FD9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D64E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C0BED"/>
    <w:pPr>
      <w:keepNext/>
      <w:spacing w:after="0" w:line="360" w:lineRule="auto"/>
      <w:jc w:val="both"/>
      <w:outlineLvl w:val="1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7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nternetLink">
    <w:name w:val="Internet Link"/>
    <w:basedOn w:val="Bekezdsalapbettpusa"/>
    <w:qFormat/>
    <w:rsid w:val="008C0BED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qFormat/>
    <w:rsid w:val="008C0BE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qFormat/>
    <w:rsid w:val="008C0BED"/>
  </w:style>
  <w:style w:type="character" w:customStyle="1" w:styleId="llbChar">
    <w:name w:val="Élőláb Char"/>
    <w:basedOn w:val="Bekezdsalapbettpusa"/>
    <w:link w:val="llb"/>
    <w:uiPriority w:val="99"/>
    <w:qFormat/>
    <w:rsid w:val="008C0BED"/>
  </w:style>
  <w:style w:type="character" w:styleId="Kiemels2">
    <w:name w:val="Strong"/>
    <w:basedOn w:val="Bekezdsalapbettpusa"/>
    <w:uiPriority w:val="22"/>
    <w:qFormat/>
    <w:rsid w:val="00F446F3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qFormat/>
    <w:rsid w:val="00D64E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qFormat/>
    <w:rsid w:val="000715CE"/>
    <w:rPr>
      <w:color w:val="605E5C"/>
      <w:shd w:val="clear" w:color="auto" w:fill="E1DFDD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8179E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8C0BED"/>
    <w:pPr>
      <w:tabs>
        <w:tab w:val="center" w:pos="4536"/>
        <w:tab w:val="right" w:pos="9072"/>
      </w:tabs>
      <w:spacing w:after="0" w:line="240" w:lineRule="auto"/>
    </w:pPr>
  </w:style>
  <w:style w:type="paragraph" w:styleId="Dokumentumtrkp">
    <w:name w:val="Document Map"/>
    <w:basedOn w:val="Norml"/>
    <w:semiHidden/>
    <w:qFormat/>
    <w:rsid w:val="001601A4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semiHidden/>
    <w:qFormat/>
    <w:rsid w:val="00742B80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qFormat/>
    <w:rsid w:val="00742B80"/>
    <w:pPr>
      <w:spacing w:beforeAutospacing="1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lus1">
    <w:name w:val="Stílus1"/>
    <w:basedOn w:val="Cmsor2"/>
    <w:qFormat/>
    <w:rsid w:val="00742B80"/>
    <w:pPr>
      <w:spacing w:line="240" w:lineRule="auto"/>
    </w:pPr>
    <w:rPr>
      <w:rFonts w:ascii="Book Antiqua" w:hAnsi="Book Antiqua"/>
      <w:color w:val="000000"/>
    </w:rPr>
  </w:style>
  <w:style w:type="paragraph" w:styleId="Listaszerbekezds">
    <w:name w:val="List Paragraph"/>
    <w:basedOn w:val="Norml"/>
    <w:uiPriority w:val="34"/>
    <w:qFormat/>
    <w:rsid w:val="005C3FA5"/>
    <w:pPr>
      <w:ind w:left="720"/>
      <w:contextualSpacing/>
    </w:pPr>
  </w:style>
  <w:style w:type="numbering" w:customStyle="1" w:styleId="Nincslista">
    <w:name w:val="Nincs lista"/>
    <w:uiPriority w:val="99"/>
    <w:semiHidden/>
    <w:unhideWhenUsed/>
    <w:qFormat/>
  </w:style>
  <w:style w:type="table" w:styleId="Rcsostblzat">
    <w:name w:val="Table Grid"/>
    <w:basedOn w:val="Normltblzat"/>
    <w:uiPriority w:val="59"/>
    <w:rsid w:val="00F274A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ecsgyk.h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meetup-join/19:meeting_OGQyN2ViZTAtZTE0Mi00MzZjLTgxNTktZTZjZDNjYzg2Y2E4@thread.v2/0?context=%7B%22Tid%22:%2243d1ccab-85f6-4696-b85d-27b6412fc7a5%22,%22Oid%22:%22ee1b42b2-ef33-4eec-a218-f20f11fe4d1b%22%7D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6C78C-118A-4404-9174-B6AA3F29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272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Bunyevácz Angéla</dc:creator>
  <cp:lastModifiedBy>ECSGYK</cp:lastModifiedBy>
  <cp:revision>3</cp:revision>
  <dcterms:created xsi:type="dcterms:W3CDTF">2025-04-07T13:18:00Z</dcterms:created>
  <dcterms:modified xsi:type="dcterms:W3CDTF">2025-04-07T13:28:00Z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2024-04-03T10:24:00Z</dcterms:created>
  <dc:creator>Családsegítő Szolgálat</dc:creator>
  <dc:description/>
  <dc:language>hu-HU</dc:language>
  <cp:lastModifiedBy/>
  <cp:lastPrinted>2021-01-21T13:20:00Z</cp:lastPrinted>
  <dcterms:modified xsi:type="dcterms:W3CDTF">2025-04-07T14:13:00Z</dcterms:modified>
  <cp:revision>8</cp:revision>
  <dc:subject/>
  <dc:title/>
</cp:coreProperties>
</file>