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FF50A" w14:textId="6CCE9B38" w:rsidR="00DD0C35" w:rsidRDefault="00DD0C35" w:rsidP="00E22EF8"/>
    <w:p w14:paraId="53EA38D1" w14:textId="77777777" w:rsidR="00CD6C24" w:rsidRPr="00A95E0A" w:rsidRDefault="00CD6C24" w:rsidP="00CD6C24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A95E0A">
        <w:rPr>
          <w:rFonts w:cstheme="minorHAnsi"/>
          <w:b/>
          <w:bCs/>
          <w:sz w:val="24"/>
          <w:szCs w:val="24"/>
        </w:rPr>
        <w:t>MEGHÍVÓ</w:t>
      </w:r>
    </w:p>
    <w:p w14:paraId="5B929466" w14:textId="77777777" w:rsidR="00CD6C24" w:rsidRPr="00A95E0A" w:rsidRDefault="00CD6C24" w:rsidP="00CD6C24">
      <w:pPr>
        <w:spacing w:after="120" w:line="360" w:lineRule="auto"/>
        <w:jc w:val="center"/>
        <w:rPr>
          <w:rFonts w:cstheme="minorHAnsi"/>
          <w:b/>
          <w:bCs/>
        </w:rPr>
      </w:pPr>
    </w:p>
    <w:p w14:paraId="2153EB2B" w14:textId="77777777" w:rsidR="00CD6C24" w:rsidRPr="00A95E0A" w:rsidRDefault="00CD6C24" w:rsidP="00CD6C2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color w:val="000000"/>
        </w:rPr>
      </w:pPr>
      <w:r w:rsidRPr="00A95E0A">
        <w:rPr>
          <w:rFonts w:cstheme="minorHAnsi"/>
          <w:color w:val="000000"/>
        </w:rPr>
        <w:t xml:space="preserve">A Győr-Moson-Sopron és Veszprém megyei </w:t>
      </w:r>
    </w:p>
    <w:p w14:paraId="08C30118" w14:textId="604F273C" w:rsidR="00CC1360" w:rsidRDefault="00CD6C24" w:rsidP="00CD6C2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color w:val="000000"/>
        </w:rPr>
      </w:pPr>
      <w:r w:rsidRPr="00A95E0A">
        <w:rPr>
          <w:rFonts w:cstheme="minorHAnsi"/>
          <w:color w:val="000000"/>
        </w:rPr>
        <w:t xml:space="preserve">Területi Szakmafejlesztési és Szakmatámogatási Központ Fogyatékosságügyi </w:t>
      </w:r>
      <w:r w:rsidRPr="00A95E0A">
        <w:rPr>
          <w:rFonts w:cstheme="minorHAnsi"/>
        </w:rPr>
        <w:t>Szakmacs</w:t>
      </w:r>
      <w:r w:rsidRPr="00A95E0A">
        <w:rPr>
          <w:rFonts w:cstheme="minorHAnsi"/>
          <w:color w:val="000000"/>
        </w:rPr>
        <w:t xml:space="preserve">oportja - szakértők részvételével szakmai műhelyt tart </w:t>
      </w:r>
    </w:p>
    <w:p w14:paraId="7517C9B4" w14:textId="23CF0248" w:rsidR="00CC1360" w:rsidRPr="00CC1360" w:rsidRDefault="00CC1360" w:rsidP="00CD6C2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color w:val="000000"/>
        </w:rPr>
      </w:pPr>
      <w:r w:rsidRPr="00CC1360">
        <w:rPr>
          <w:rFonts w:cstheme="minorHAnsi"/>
          <w:b/>
          <w:bCs/>
          <w:color w:val="000000"/>
        </w:rPr>
        <w:t>Foglalkoztatás gyakorlatának bemutatása a minőségbiztosításon keresztül</w:t>
      </w:r>
      <w:r>
        <w:rPr>
          <w:rFonts w:cstheme="minorHAnsi"/>
          <w:b/>
          <w:bCs/>
          <w:color w:val="000000"/>
        </w:rPr>
        <w:t xml:space="preserve"> címmel</w:t>
      </w:r>
    </w:p>
    <w:p w14:paraId="2B71897E" w14:textId="4B2EBE22" w:rsidR="00CD6C24" w:rsidRDefault="00CD6C24" w:rsidP="00CD6C2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color w:val="000000"/>
        </w:rPr>
      </w:pPr>
      <w:r w:rsidRPr="00A95E0A">
        <w:rPr>
          <w:rFonts w:cstheme="minorHAnsi"/>
          <w:color w:val="000000"/>
        </w:rPr>
        <w:t>Győr-Moson-Sopron és Veszprém vármegyei intézményeknek, amelyre szeretettel várja</w:t>
      </w:r>
      <w:r w:rsidR="00A95E0A">
        <w:rPr>
          <w:rFonts w:cstheme="minorHAnsi"/>
          <w:color w:val="000000"/>
        </w:rPr>
        <w:t xml:space="preserve"> és hívja</w:t>
      </w:r>
      <w:r w:rsidRPr="00A95E0A">
        <w:rPr>
          <w:rFonts w:cstheme="minorHAnsi"/>
          <w:color w:val="000000"/>
        </w:rPr>
        <w:t xml:space="preserve"> az intézmények képviselőit.</w:t>
      </w:r>
    </w:p>
    <w:p w14:paraId="381E7B29" w14:textId="77777777" w:rsidR="001232CF" w:rsidRPr="00A95E0A" w:rsidRDefault="001232CF" w:rsidP="00CD6C2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color w:val="000000"/>
        </w:rPr>
      </w:pPr>
    </w:p>
    <w:p w14:paraId="4FF081A1" w14:textId="73FCE805" w:rsidR="00CD6C24" w:rsidRPr="00A95E0A" w:rsidRDefault="00CD6C24" w:rsidP="001232CF">
      <w:pPr>
        <w:spacing w:after="0" w:line="360" w:lineRule="auto"/>
        <w:jc w:val="center"/>
        <w:rPr>
          <w:rFonts w:cstheme="minorHAnsi"/>
          <w:b/>
          <w:bCs/>
        </w:rPr>
      </w:pPr>
      <w:r w:rsidRPr="00A95E0A">
        <w:rPr>
          <w:rFonts w:cstheme="minorHAnsi"/>
          <w:b/>
          <w:bCs/>
        </w:rPr>
        <w:t>Időpont: 2023.06.07. (kedd) 08:30 - 13:30</w:t>
      </w:r>
    </w:p>
    <w:p w14:paraId="58A9E6B0" w14:textId="626BBFAE" w:rsidR="00CD6C24" w:rsidRPr="00A95E0A" w:rsidRDefault="00CD6C24" w:rsidP="001232CF">
      <w:pPr>
        <w:pStyle w:val="Norm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95E0A">
        <w:rPr>
          <w:rFonts w:asciiTheme="minorHAnsi" w:hAnsiTheme="minorHAnsi" w:cstheme="minorHAnsi"/>
          <w:b/>
          <w:bCs/>
          <w:sz w:val="22"/>
          <w:szCs w:val="22"/>
        </w:rPr>
        <w:t>Helyszín: Tamási Áron Művelődési Központ</w:t>
      </w:r>
    </w:p>
    <w:p w14:paraId="0903C8AE" w14:textId="485E03BF" w:rsidR="00CD6C24" w:rsidRDefault="00CD6C24" w:rsidP="001232CF">
      <w:pPr>
        <w:pStyle w:val="NormlWeb"/>
        <w:spacing w:before="0" w:beforeAutospacing="0" w:after="0" w:afterAutospacing="0" w:line="276" w:lineRule="auto"/>
        <w:ind w:left="70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95E0A">
        <w:rPr>
          <w:rFonts w:asciiTheme="minorHAnsi" w:hAnsiTheme="minorHAnsi" w:cstheme="minorHAnsi"/>
          <w:b/>
          <w:bCs/>
          <w:sz w:val="22"/>
          <w:szCs w:val="22"/>
        </w:rPr>
        <w:t>8300 Tapolca, Kisfaludy S. u. 4.</w:t>
      </w:r>
    </w:p>
    <w:p w14:paraId="71366D69" w14:textId="2DEFB0D5" w:rsidR="00CD6C24" w:rsidRPr="00A95E0A" w:rsidRDefault="00CD6C24" w:rsidP="001232CF">
      <w:pPr>
        <w:pStyle w:val="NormlWeb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95E0A">
        <w:rPr>
          <w:rFonts w:asciiTheme="minorHAnsi" w:hAnsiTheme="minorHAnsi" w:cstheme="minorHAnsi"/>
          <w:sz w:val="22"/>
          <w:szCs w:val="22"/>
        </w:rPr>
        <w:t>Meghívottak: Győr-Moson-Sopron és Veszprém vármegyék fogyatékos szolgáltatást végző intézményeinek delegált képviselője</w:t>
      </w:r>
    </w:p>
    <w:p w14:paraId="475F9EEE" w14:textId="773C72D8" w:rsidR="009C4511" w:rsidRDefault="009C4511" w:rsidP="00E22EF8">
      <w:r>
        <w:t>8:30h-9:30</w:t>
      </w:r>
      <w:proofErr w:type="gramStart"/>
      <w:r>
        <w:t>h</w:t>
      </w:r>
      <w:proofErr w:type="gramEnd"/>
      <w:r>
        <w:t xml:space="preserve">  </w:t>
      </w:r>
      <w:r w:rsidR="006942E7">
        <w:t xml:space="preserve">              </w:t>
      </w:r>
      <w:r w:rsidR="00CD6C24">
        <w:t>Regisztráció</w:t>
      </w:r>
    </w:p>
    <w:p w14:paraId="5081C46D" w14:textId="5A38B663" w:rsidR="00CD6C24" w:rsidRDefault="00CD6C24" w:rsidP="006942E7">
      <w:pPr>
        <w:spacing w:after="0" w:line="240" w:lineRule="auto"/>
      </w:pPr>
      <w:r>
        <w:t>9:00h-9:20</w:t>
      </w:r>
      <w:proofErr w:type="gramStart"/>
      <w:r>
        <w:t>h</w:t>
      </w:r>
      <w:proofErr w:type="gramEnd"/>
      <w:r>
        <w:t xml:space="preserve"> </w:t>
      </w:r>
      <w:r w:rsidR="006942E7">
        <w:t xml:space="preserve">               </w:t>
      </w:r>
      <w:r>
        <w:t xml:space="preserve">Fejlesztő és védett foglalkoztatás – együttműködés </w:t>
      </w:r>
      <w:proofErr w:type="spellStart"/>
      <w:r>
        <w:t>forprofit</w:t>
      </w:r>
      <w:proofErr w:type="spellEnd"/>
      <w:r>
        <w:t xml:space="preserve"> vállalatokkal</w:t>
      </w:r>
    </w:p>
    <w:p w14:paraId="5D4901CB" w14:textId="77777777" w:rsidR="006942E7" w:rsidRDefault="00CD6C24" w:rsidP="006942E7">
      <w:pPr>
        <w:spacing w:after="0" w:line="240" w:lineRule="auto"/>
      </w:pPr>
      <w:r>
        <w:t xml:space="preserve">                       </w:t>
      </w:r>
      <w:r w:rsidR="006942E7">
        <w:t xml:space="preserve">               </w:t>
      </w:r>
      <w:r>
        <w:t xml:space="preserve">Előadó: Horváthné Somogyi Ildikó – Veszprém Megyei ÉFOÉSZ Közhasznú </w:t>
      </w:r>
    </w:p>
    <w:p w14:paraId="6060EA3D" w14:textId="69FAF16A" w:rsidR="00CD6C24" w:rsidRDefault="006942E7" w:rsidP="006942E7">
      <w:pPr>
        <w:spacing w:after="0" w:line="240" w:lineRule="auto"/>
      </w:pPr>
      <w:r>
        <w:t xml:space="preserve">                                      </w:t>
      </w:r>
      <w:r w:rsidR="00CD6C24">
        <w:t>Egyesület elnök, szakmatámogatási munkatárs</w:t>
      </w:r>
    </w:p>
    <w:p w14:paraId="2667BA14" w14:textId="77777777" w:rsidR="006942E7" w:rsidRDefault="006942E7" w:rsidP="006942E7">
      <w:pPr>
        <w:spacing w:after="0" w:line="240" w:lineRule="auto"/>
      </w:pPr>
    </w:p>
    <w:p w14:paraId="4118F30C" w14:textId="45DE9B5A" w:rsidR="00CD6C24" w:rsidRDefault="00CD6C24" w:rsidP="006942E7">
      <w:pPr>
        <w:spacing w:after="0" w:line="240" w:lineRule="auto"/>
      </w:pPr>
      <w:r>
        <w:t>9:20h-9:40</w:t>
      </w:r>
      <w:proofErr w:type="gramStart"/>
      <w:r>
        <w:t>h</w:t>
      </w:r>
      <w:proofErr w:type="gramEnd"/>
      <w:r>
        <w:t xml:space="preserve"> </w:t>
      </w:r>
      <w:r w:rsidR="006942E7">
        <w:t xml:space="preserve">               Innováció szerepe a fejlesztő foglalkoztatásban</w:t>
      </w:r>
    </w:p>
    <w:p w14:paraId="194B5908" w14:textId="77777777" w:rsidR="006942E7" w:rsidRDefault="006942E7" w:rsidP="006942E7">
      <w:pPr>
        <w:spacing w:after="0" w:line="240" w:lineRule="auto"/>
      </w:pPr>
      <w:r>
        <w:t xml:space="preserve">                                      Előadó: </w:t>
      </w:r>
      <w:proofErr w:type="spellStart"/>
      <w:r>
        <w:t>Hanich</w:t>
      </w:r>
      <w:proofErr w:type="spellEnd"/>
      <w:r>
        <w:t xml:space="preserve"> Ferenc – Bakony Integrált Szociális Intézmény Veszprém </w:t>
      </w:r>
    </w:p>
    <w:p w14:paraId="66E936D0" w14:textId="7FA1EDE8" w:rsidR="006942E7" w:rsidRDefault="006942E7" w:rsidP="006942E7">
      <w:pPr>
        <w:spacing w:after="0" w:line="240" w:lineRule="auto"/>
      </w:pPr>
      <w:r>
        <w:t xml:space="preserve">                                      Vármegye – intézményvezető</w:t>
      </w:r>
    </w:p>
    <w:p w14:paraId="52D4C467" w14:textId="77777777" w:rsidR="006942E7" w:rsidRDefault="006942E7" w:rsidP="006942E7">
      <w:pPr>
        <w:spacing w:after="0" w:line="240" w:lineRule="auto"/>
      </w:pPr>
    </w:p>
    <w:p w14:paraId="74FB53D6" w14:textId="034475D1" w:rsidR="006942E7" w:rsidRDefault="006942E7" w:rsidP="006942E7">
      <w:pPr>
        <w:spacing w:after="0" w:line="240" w:lineRule="auto"/>
      </w:pPr>
      <w:r>
        <w:t>9:40h-10:00</w:t>
      </w:r>
      <w:proofErr w:type="gramStart"/>
      <w:r>
        <w:t>h</w:t>
      </w:r>
      <w:proofErr w:type="gramEnd"/>
      <w:r>
        <w:t xml:space="preserve">              Az „Életlehetőség” Nonprofit KFT és a </w:t>
      </w:r>
      <w:proofErr w:type="spellStart"/>
      <w:r>
        <w:t>Vianni</w:t>
      </w:r>
      <w:proofErr w:type="spellEnd"/>
      <w:r>
        <w:t xml:space="preserve"> KFT együttműködése</w:t>
      </w:r>
    </w:p>
    <w:p w14:paraId="0814C9B8" w14:textId="79DF56E8" w:rsidR="006942E7" w:rsidRDefault="006942E7" w:rsidP="006942E7">
      <w:pPr>
        <w:spacing w:after="0" w:line="240" w:lineRule="auto"/>
      </w:pPr>
      <w:r>
        <w:t xml:space="preserve">                                      Előadó: Deák Zsolt-</w:t>
      </w:r>
      <w:proofErr w:type="spellStart"/>
      <w:r>
        <w:t>Vianni</w:t>
      </w:r>
      <w:proofErr w:type="spellEnd"/>
      <w:r>
        <w:t xml:space="preserve"> KFT – ügyvezető</w:t>
      </w:r>
    </w:p>
    <w:p w14:paraId="09A88E91" w14:textId="77777777" w:rsidR="006942E7" w:rsidRDefault="006942E7" w:rsidP="006942E7">
      <w:pPr>
        <w:spacing w:after="0" w:line="240" w:lineRule="auto"/>
      </w:pPr>
    </w:p>
    <w:p w14:paraId="1EB5A3AD" w14:textId="2A6AD87C" w:rsidR="006942E7" w:rsidRDefault="006942E7" w:rsidP="00CD6C24">
      <w:r>
        <w:t>10:00h-10:20</w:t>
      </w:r>
      <w:proofErr w:type="gramStart"/>
      <w:r>
        <w:t>h</w:t>
      </w:r>
      <w:proofErr w:type="gramEnd"/>
      <w:r>
        <w:t xml:space="preserve">           Kávészünet</w:t>
      </w:r>
    </w:p>
    <w:p w14:paraId="3390B679" w14:textId="2271FE02" w:rsidR="00CD6C24" w:rsidRDefault="006942E7" w:rsidP="006942E7">
      <w:pPr>
        <w:spacing w:after="0" w:line="240" w:lineRule="auto"/>
      </w:pPr>
      <w:r>
        <w:t>10:20h-11:00</w:t>
      </w:r>
      <w:proofErr w:type="gramStart"/>
      <w:r>
        <w:t>h</w:t>
      </w:r>
      <w:proofErr w:type="gramEnd"/>
      <w:r>
        <w:t xml:space="preserve">           Minőség, minőségirányítás: Szervezetfejlesztés</w:t>
      </w:r>
    </w:p>
    <w:p w14:paraId="745DCD0B" w14:textId="123FEB35" w:rsidR="006942E7" w:rsidRDefault="006942E7" w:rsidP="006942E7">
      <w:pPr>
        <w:spacing w:after="0" w:line="240" w:lineRule="auto"/>
      </w:pPr>
      <w:r>
        <w:t xml:space="preserve">                                     Előadó: Dr. Vadász István – QSTAR Minőségfejlesztési Tanácsadó KFT – vezető </w:t>
      </w:r>
    </w:p>
    <w:p w14:paraId="00B7511A" w14:textId="392F048E" w:rsidR="006942E7" w:rsidRDefault="006942E7" w:rsidP="006942E7">
      <w:pPr>
        <w:spacing w:after="0" w:line="240" w:lineRule="auto"/>
      </w:pPr>
      <w:r>
        <w:t xml:space="preserve">                                     tanácsadó</w:t>
      </w:r>
    </w:p>
    <w:p w14:paraId="17F5AF77" w14:textId="77777777" w:rsidR="006942E7" w:rsidRDefault="006942E7" w:rsidP="006942E7">
      <w:pPr>
        <w:spacing w:after="0" w:line="240" w:lineRule="auto"/>
      </w:pPr>
    </w:p>
    <w:p w14:paraId="3FF06748" w14:textId="5BCE8D2E" w:rsidR="006942E7" w:rsidRDefault="006942E7" w:rsidP="006942E7">
      <w:pPr>
        <w:spacing w:after="0" w:line="240" w:lineRule="auto"/>
      </w:pPr>
      <w:r>
        <w:t>11:00h-11:20</w:t>
      </w:r>
      <w:proofErr w:type="gramStart"/>
      <w:r>
        <w:t>h</w:t>
      </w:r>
      <w:proofErr w:type="gramEnd"/>
      <w:r>
        <w:t xml:space="preserve">           Termelés és minőségirányítás</w:t>
      </w:r>
    </w:p>
    <w:p w14:paraId="36BB1408" w14:textId="751E9D18" w:rsidR="006942E7" w:rsidRDefault="006942E7" w:rsidP="006942E7">
      <w:pPr>
        <w:spacing w:after="0" w:line="240" w:lineRule="auto"/>
      </w:pPr>
      <w:r>
        <w:t xml:space="preserve">                                     </w:t>
      </w:r>
      <w:r w:rsidR="00833B9D">
        <w:t xml:space="preserve"> </w:t>
      </w:r>
      <w:r>
        <w:t xml:space="preserve">Előadó: Varga Fruzsina Veszprém megyei ÉFOÉSZ Közhasznú Egyesület – </w:t>
      </w:r>
    </w:p>
    <w:p w14:paraId="4FD54E5D" w14:textId="2DF2629C" w:rsidR="006942E7" w:rsidRDefault="006942E7" w:rsidP="006942E7">
      <w:pPr>
        <w:spacing w:after="0" w:line="240" w:lineRule="auto"/>
      </w:pPr>
      <w:r>
        <w:t xml:space="preserve">                                      koordinátor</w:t>
      </w:r>
    </w:p>
    <w:p w14:paraId="0114BA8C" w14:textId="77777777" w:rsidR="00A95E0A" w:rsidRDefault="00A95E0A" w:rsidP="006942E7">
      <w:pPr>
        <w:spacing w:after="0" w:line="240" w:lineRule="auto"/>
      </w:pPr>
    </w:p>
    <w:p w14:paraId="622490C1" w14:textId="77777777" w:rsidR="001232CF" w:rsidRDefault="001232CF" w:rsidP="006942E7">
      <w:pPr>
        <w:spacing w:after="0" w:line="240" w:lineRule="auto"/>
      </w:pPr>
    </w:p>
    <w:p w14:paraId="77A07C24" w14:textId="77777777" w:rsidR="00A95E0A" w:rsidRDefault="00A95E0A" w:rsidP="006942E7">
      <w:pPr>
        <w:spacing w:after="0" w:line="240" w:lineRule="auto"/>
      </w:pPr>
    </w:p>
    <w:p w14:paraId="2DBFF3DA" w14:textId="77777777" w:rsidR="001232CF" w:rsidRDefault="001232CF" w:rsidP="006942E7">
      <w:pPr>
        <w:spacing w:after="0" w:line="240" w:lineRule="auto"/>
      </w:pPr>
    </w:p>
    <w:p w14:paraId="0A82AF8F" w14:textId="2FD23174" w:rsidR="006942E7" w:rsidRDefault="006942E7" w:rsidP="006942E7">
      <w:pPr>
        <w:spacing w:after="0" w:line="240" w:lineRule="auto"/>
      </w:pPr>
      <w:r>
        <w:t>11:20h-11:40h            A „</w:t>
      </w:r>
      <w:proofErr w:type="spellStart"/>
      <w:r>
        <w:t>Rehab</w:t>
      </w:r>
      <w:proofErr w:type="spellEnd"/>
      <w:r>
        <w:t xml:space="preserve">” és a </w:t>
      </w:r>
      <w:proofErr w:type="spellStart"/>
      <w:r>
        <w:t>Rhodius</w:t>
      </w:r>
      <w:proofErr w:type="spellEnd"/>
      <w:r>
        <w:t xml:space="preserve"> Magyarország KFT együttműködése </w:t>
      </w:r>
    </w:p>
    <w:p w14:paraId="4A6746CD" w14:textId="349314AA" w:rsidR="006942E7" w:rsidRDefault="006942E7" w:rsidP="006942E7">
      <w:pPr>
        <w:spacing w:after="0" w:line="240" w:lineRule="auto"/>
      </w:pPr>
      <w:r>
        <w:t xml:space="preserve">                                      Előadó: </w:t>
      </w:r>
      <w:proofErr w:type="spellStart"/>
      <w:r>
        <w:t>Becza</w:t>
      </w:r>
      <w:proofErr w:type="spellEnd"/>
      <w:r>
        <w:t xml:space="preserve"> Barbara – </w:t>
      </w:r>
      <w:proofErr w:type="spellStart"/>
      <w:r>
        <w:t>Rhodius</w:t>
      </w:r>
      <w:proofErr w:type="spellEnd"/>
      <w:r>
        <w:t xml:space="preserve"> Magyarország KFT – logisztikai vezető</w:t>
      </w:r>
    </w:p>
    <w:p w14:paraId="702DCAEF" w14:textId="77777777" w:rsidR="006942E7" w:rsidRDefault="006942E7" w:rsidP="006942E7">
      <w:pPr>
        <w:spacing w:after="0" w:line="240" w:lineRule="auto"/>
      </w:pPr>
    </w:p>
    <w:p w14:paraId="52024F6E" w14:textId="74F65964" w:rsidR="006942E7" w:rsidRDefault="006942E7" w:rsidP="006942E7">
      <w:pPr>
        <w:spacing w:after="0" w:line="240" w:lineRule="auto"/>
      </w:pPr>
      <w:r>
        <w:t>11:40h-12:10</w:t>
      </w:r>
      <w:proofErr w:type="gramStart"/>
      <w:r>
        <w:t>h</w:t>
      </w:r>
      <w:proofErr w:type="gramEnd"/>
      <w:r>
        <w:t xml:space="preserve">            Ebédszünet</w:t>
      </w:r>
    </w:p>
    <w:p w14:paraId="382DCA75" w14:textId="77777777" w:rsidR="006942E7" w:rsidRDefault="006942E7" w:rsidP="006942E7">
      <w:pPr>
        <w:spacing w:after="0" w:line="240" w:lineRule="auto"/>
      </w:pPr>
    </w:p>
    <w:p w14:paraId="1516348D" w14:textId="49177F27" w:rsidR="006942E7" w:rsidRDefault="00A95E0A" w:rsidP="006942E7">
      <w:pPr>
        <w:spacing w:after="0" w:line="240" w:lineRule="auto"/>
      </w:pPr>
      <w:r>
        <w:t>12:10h-13:30</w:t>
      </w:r>
      <w:proofErr w:type="gramStart"/>
      <w:r>
        <w:t>h</w:t>
      </w:r>
      <w:proofErr w:type="gramEnd"/>
      <w:r>
        <w:t xml:space="preserve">            Workshop</w:t>
      </w:r>
    </w:p>
    <w:p w14:paraId="36B2A5CB" w14:textId="77777777" w:rsidR="00A95E0A" w:rsidRDefault="00A95E0A" w:rsidP="006942E7">
      <w:pPr>
        <w:spacing w:after="0" w:line="240" w:lineRule="auto"/>
      </w:pPr>
    </w:p>
    <w:p w14:paraId="558FFCC9" w14:textId="1971FF48" w:rsidR="00A95E0A" w:rsidRDefault="00A95E0A" w:rsidP="00A95E0A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Fejlesztő foglalkoztatás – </w:t>
      </w:r>
      <w:proofErr w:type="spellStart"/>
      <w:r>
        <w:t>Hanich</w:t>
      </w:r>
      <w:proofErr w:type="spellEnd"/>
      <w:r>
        <w:t xml:space="preserve"> Ferenc-Horváthné Somogyi Ildikó</w:t>
      </w:r>
    </w:p>
    <w:p w14:paraId="2E48FD12" w14:textId="6E6F43FB" w:rsidR="00A95E0A" w:rsidRDefault="00A95E0A" w:rsidP="00A95E0A">
      <w:pPr>
        <w:pStyle w:val="Listaszerbekezds"/>
        <w:numPr>
          <w:ilvl w:val="0"/>
          <w:numId w:val="1"/>
        </w:numPr>
        <w:spacing w:after="0" w:line="240" w:lineRule="auto"/>
      </w:pPr>
      <w:r>
        <w:t>Minőségirányítás, szervezetfejlesztés – Dr. Vadász István – Varga Fruzsina</w:t>
      </w:r>
    </w:p>
    <w:p w14:paraId="156FE7E7" w14:textId="77777777" w:rsidR="00A95E0A" w:rsidRDefault="00A95E0A" w:rsidP="00A95E0A">
      <w:pPr>
        <w:spacing w:after="0" w:line="240" w:lineRule="auto"/>
      </w:pPr>
    </w:p>
    <w:p w14:paraId="41DFE2CB" w14:textId="575C5C18" w:rsidR="00A95E0A" w:rsidRDefault="00A95E0A" w:rsidP="00A95E0A">
      <w:pPr>
        <w:spacing w:after="0" w:line="240" w:lineRule="auto"/>
      </w:pPr>
    </w:p>
    <w:p w14:paraId="06FB0C53" w14:textId="77777777" w:rsidR="00A95E0A" w:rsidRDefault="00A95E0A" w:rsidP="00A95E0A">
      <w:pPr>
        <w:spacing w:after="0" w:line="240" w:lineRule="auto"/>
      </w:pPr>
    </w:p>
    <w:p w14:paraId="73492DFD" w14:textId="6DB2F981" w:rsidR="00A95E0A" w:rsidRDefault="00A95E0A" w:rsidP="006507A8">
      <w:pPr>
        <w:spacing w:after="0" w:line="360" w:lineRule="auto"/>
        <w:jc w:val="center"/>
      </w:pPr>
      <w:r>
        <w:t>A szakmai műhelyen való részvétel ingyenes, de regisztrációhoz kötött.</w:t>
      </w:r>
      <w:r w:rsidR="006507A8">
        <w:t xml:space="preserve"> </w:t>
      </w:r>
      <w:r>
        <w:t xml:space="preserve">Részvételi szándékát 2023. május 26-ig az </w:t>
      </w:r>
      <w:hyperlink r:id="rId7" w:history="1">
        <w:r w:rsidRPr="00447DA7">
          <w:rPr>
            <w:rStyle w:val="Hiperhivatkozs"/>
          </w:rPr>
          <w:t>efoesz.tapolca@gamil.com</w:t>
        </w:r>
      </w:hyperlink>
      <w:r>
        <w:t xml:space="preserve"> e-mail címre szíveskedjen jelezni.</w:t>
      </w:r>
    </w:p>
    <w:p w14:paraId="26C05AE4" w14:textId="77777777" w:rsidR="00A95E0A" w:rsidRDefault="00A95E0A" w:rsidP="00A95E0A">
      <w:pPr>
        <w:spacing w:after="0" w:line="240" w:lineRule="auto"/>
      </w:pPr>
    </w:p>
    <w:p w14:paraId="081294EA" w14:textId="77777777" w:rsidR="00A95E0A" w:rsidRDefault="00A95E0A" w:rsidP="00A95E0A">
      <w:pPr>
        <w:spacing w:after="0" w:line="240" w:lineRule="auto"/>
      </w:pPr>
    </w:p>
    <w:p w14:paraId="0B607AC0" w14:textId="77777777" w:rsidR="00A95E0A" w:rsidRDefault="00A95E0A" w:rsidP="00A95E0A">
      <w:pPr>
        <w:spacing w:after="0" w:line="240" w:lineRule="auto"/>
      </w:pPr>
    </w:p>
    <w:p w14:paraId="40877CB7" w14:textId="77777777" w:rsidR="00A95E0A" w:rsidRDefault="00A95E0A" w:rsidP="00A95E0A">
      <w:pPr>
        <w:spacing w:after="0" w:line="240" w:lineRule="auto"/>
      </w:pPr>
    </w:p>
    <w:p w14:paraId="0E7A874C" w14:textId="77777777" w:rsidR="00A95E0A" w:rsidRPr="001232CF" w:rsidRDefault="00A95E0A" w:rsidP="001232CF">
      <w:pPr>
        <w:pStyle w:val="Csakszveg"/>
        <w:spacing w:line="360" w:lineRule="auto"/>
        <w:jc w:val="center"/>
        <w:rPr>
          <w:rFonts w:asciiTheme="minorHAnsi" w:hAnsiTheme="minorHAnsi" w:cstheme="minorHAnsi"/>
          <w:szCs w:val="22"/>
        </w:rPr>
      </w:pPr>
      <w:r w:rsidRPr="001232CF">
        <w:rPr>
          <w:rFonts w:asciiTheme="minorHAnsi" w:hAnsiTheme="minorHAnsi" w:cstheme="minorHAnsi"/>
          <w:szCs w:val="22"/>
        </w:rPr>
        <w:t>A program a TSZR2021-1481 számú és „Szakmafejlesztési és szakmatámogatási rendszer kialakítása Győr-Moson-Sopron és Veszprém megyékben” című projekt támogatásával valósul meg.</w:t>
      </w:r>
    </w:p>
    <w:p w14:paraId="24C0AB5B" w14:textId="77777777" w:rsidR="00A95E0A" w:rsidRPr="00E22EF8" w:rsidRDefault="00A95E0A" w:rsidP="001232CF">
      <w:pPr>
        <w:spacing w:after="0" w:line="360" w:lineRule="auto"/>
      </w:pPr>
    </w:p>
    <w:sectPr w:rsidR="00A95E0A" w:rsidRPr="00E22E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4360B" w14:textId="77777777" w:rsidR="00AC231F" w:rsidRDefault="00AC231F" w:rsidP="00E22EF8">
      <w:pPr>
        <w:spacing w:after="0" w:line="240" w:lineRule="auto"/>
      </w:pPr>
      <w:r>
        <w:separator/>
      </w:r>
    </w:p>
  </w:endnote>
  <w:endnote w:type="continuationSeparator" w:id="0">
    <w:p w14:paraId="2356F00A" w14:textId="77777777" w:rsidR="00AC231F" w:rsidRDefault="00AC231F" w:rsidP="00E2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E14B" w14:textId="77777777" w:rsidR="00E22EF8" w:rsidRDefault="00E22EF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912" w14:textId="77777777" w:rsidR="00E22EF8" w:rsidRDefault="00E22EF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7795" w14:textId="77777777" w:rsidR="00E22EF8" w:rsidRDefault="00E22EF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5A43E" w14:textId="77777777" w:rsidR="00AC231F" w:rsidRDefault="00AC231F" w:rsidP="00E22EF8">
      <w:pPr>
        <w:spacing w:after="0" w:line="240" w:lineRule="auto"/>
      </w:pPr>
      <w:r>
        <w:separator/>
      </w:r>
    </w:p>
  </w:footnote>
  <w:footnote w:type="continuationSeparator" w:id="0">
    <w:p w14:paraId="326BC6FB" w14:textId="77777777" w:rsidR="00AC231F" w:rsidRDefault="00AC231F" w:rsidP="00E2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C91" w14:textId="77777777" w:rsidR="00E22EF8" w:rsidRDefault="00E22EF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FC29" w14:textId="0301C2E1" w:rsidR="00E91026" w:rsidRDefault="00045BEB" w:rsidP="0088036B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458606A" wp14:editId="41BC48CE">
          <wp:extent cx="982409" cy="565738"/>
          <wp:effectExtent l="0" t="0" r="8255" b="635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78" cy="57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633">
      <w:rPr>
        <w:noProof/>
      </w:rPr>
      <w:drawing>
        <wp:inline distT="0" distB="0" distL="0" distR="0" wp14:anchorId="3D601542" wp14:editId="6190B01E">
          <wp:extent cx="1691640" cy="586070"/>
          <wp:effectExtent l="0" t="0" r="3810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798" cy="59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2EF8">
      <w:rPr>
        <w:noProof/>
      </w:rPr>
      <w:drawing>
        <wp:inline distT="0" distB="0" distL="0" distR="0" wp14:anchorId="22349EDC" wp14:editId="32B47738">
          <wp:extent cx="1048251" cy="761268"/>
          <wp:effectExtent l="0" t="0" r="0" b="0"/>
          <wp:docPr id="3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784" cy="76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E5F478" w14:textId="1CBE49BF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A program a</w:t>
    </w:r>
    <w:r w:rsidR="005D4081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Belügym</w:t>
    </w: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inisztérium</w:t>
    </w:r>
  </w:p>
  <w:p w14:paraId="50E078FC" w14:textId="2A99675C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és a </w:t>
    </w:r>
    <w:proofErr w:type="spellStart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Slachta</w:t>
    </w:r>
    <w:proofErr w:type="spellEnd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Margit Nemzeti Szociálpolitikai Intézet</w:t>
    </w:r>
  </w:p>
  <w:p w14:paraId="4E8E29C5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támogatásával valósul meg.</w:t>
    </w:r>
  </w:p>
  <w:p w14:paraId="6679AC73" w14:textId="3EE55CAF" w:rsidR="00E22EF8" w:rsidRDefault="00E22EF8" w:rsidP="00E22EF8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BB32" w14:textId="77777777" w:rsidR="00E22EF8" w:rsidRDefault="00E22EF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8239B"/>
    <w:multiLevelType w:val="hybridMultilevel"/>
    <w:tmpl w:val="C1768118"/>
    <w:lvl w:ilvl="0" w:tplc="50D0B178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72" w:hanging="360"/>
      </w:pPr>
    </w:lvl>
    <w:lvl w:ilvl="2" w:tplc="040E001B" w:tentative="1">
      <w:start w:val="1"/>
      <w:numFmt w:val="lowerRoman"/>
      <w:lvlText w:val="%3."/>
      <w:lvlJc w:val="right"/>
      <w:pPr>
        <w:ind w:left="3792" w:hanging="180"/>
      </w:pPr>
    </w:lvl>
    <w:lvl w:ilvl="3" w:tplc="040E000F" w:tentative="1">
      <w:start w:val="1"/>
      <w:numFmt w:val="decimal"/>
      <w:lvlText w:val="%4."/>
      <w:lvlJc w:val="left"/>
      <w:pPr>
        <w:ind w:left="4512" w:hanging="360"/>
      </w:pPr>
    </w:lvl>
    <w:lvl w:ilvl="4" w:tplc="040E0019" w:tentative="1">
      <w:start w:val="1"/>
      <w:numFmt w:val="lowerLetter"/>
      <w:lvlText w:val="%5."/>
      <w:lvlJc w:val="left"/>
      <w:pPr>
        <w:ind w:left="5232" w:hanging="360"/>
      </w:pPr>
    </w:lvl>
    <w:lvl w:ilvl="5" w:tplc="040E001B" w:tentative="1">
      <w:start w:val="1"/>
      <w:numFmt w:val="lowerRoman"/>
      <w:lvlText w:val="%6."/>
      <w:lvlJc w:val="right"/>
      <w:pPr>
        <w:ind w:left="5952" w:hanging="180"/>
      </w:pPr>
    </w:lvl>
    <w:lvl w:ilvl="6" w:tplc="040E000F" w:tentative="1">
      <w:start w:val="1"/>
      <w:numFmt w:val="decimal"/>
      <w:lvlText w:val="%7."/>
      <w:lvlJc w:val="left"/>
      <w:pPr>
        <w:ind w:left="6672" w:hanging="360"/>
      </w:pPr>
    </w:lvl>
    <w:lvl w:ilvl="7" w:tplc="040E0019" w:tentative="1">
      <w:start w:val="1"/>
      <w:numFmt w:val="lowerLetter"/>
      <w:lvlText w:val="%8."/>
      <w:lvlJc w:val="left"/>
      <w:pPr>
        <w:ind w:left="7392" w:hanging="360"/>
      </w:pPr>
    </w:lvl>
    <w:lvl w:ilvl="8" w:tplc="040E001B" w:tentative="1">
      <w:start w:val="1"/>
      <w:numFmt w:val="lowerRoman"/>
      <w:lvlText w:val="%9."/>
      <w:lvlJc w:val="right"/>
      <w:pPr>
        <w:ind w:left="8112" w:hanging="180"/>
      </w:pPr>
    </w:lvl>
  </w:abstractNum>
  <w:num w:numId="1" w16cid:durableId="199671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8"/>
    <w:rsid w:val="00045BEB"/>
    <w:rsid w:val="00087030"/>
    <w:rsid w:val="001232CF"/>
    <w:rsid w:val="002B1719"/>
    <w:rsid w:val="003B2633"/>
    <w:rsid w:val="00400707"/>
    <w:rsid w:val="00572F32"/>
    <w:rsid w:val="005D4081"/>
    <w:rsid w:val="006423ED"/>
    <w:rsid w:val="006507A8"/>
    <w:rsid w:val="006942E7"/>
    <w:rsid w:val="00833B9D"/>
    <w:rsid w:val="00872691"/>
    <w:rsid w:val="0088036B"/>
    <w:rsid w:val="009C4511"/>
    <w:rsid w:val="009F07B8"/>
    <w:rsid w:val="00A95E0A"/>
    <w:rsid w:val="00AC231F"/>
    <w:rsid w:val="00B52BFD"/>
    <w:rsid w:val="00CC1360"/>
    <w:rsid w:val="00CD6C24"/>
    <w:rsid w:val="00DD0C35"/>
    <w:rsid w:val="00E22EF8"/>
    <w:rsid w:val="00E91026"/>
    <w:rsid w:val="00F45FC1"/>
    <w:rsid w:val="00F8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0D210"/>
  <w15:chartTrackingRefBased/>
  <w15:docId w15:val="{8F1FF5C3-CC02-4C1C-B508-82DDCEB7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2E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2EF8"/>
  </w:style>
  <w:style w:type="paragraph" w:styleId="llb">
    <w:name w:val="footer"/>
    <w:basedOn w:val="Norml"/>
    <w:link w:val="llb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2EF8"/>
  </w:style>
  <w:style w:type="paragraph" w:styleId="NormlWeb">
    <w:name w:val="Normal (Web)"/>
    <w:basedOn w:val="Norml"/>
    <w:uiPriority w:val="99"/>
    <w:semiHidden/>
    <w:unhideWhenUsed/>
    <w:rsid w:val="00CD6C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95E0A"/>
    <w:pPr>
      <w:ind w:left="720"/>
      <w:contextualSpacing/>
    </w:pPr>
  </w:style>
  <w:style w:type="paragraph" w:styleId="Csakszveg">
    <w:name w:val="Plain Text"/>
    <w:basedOn w:val="Norml"/>
    <w:link w:val="CsakszvegChar"/>
    <w:uiPriority w:val="99"/>
    <w:semiHidden/>
    <w:unhideWhenUsed/>
    <w:rsid w:val="00A95E0A"/>
    <w:pPr>
      <w:spacing w:after="0" w:line="240" w:lineRule="auto"/>
    </w:pPr>
    <w:rPr>
      <w:rFonts w:ascii="Calibri" w:hAnsi="Calibr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A95E0A"/>
    <w:rPr>
      <w:rFonts w:ascii="Calibri" w:hAnsi="Calibri"/>
      <w:szCs w:val="21"/>
    </w:rPr>
  </w:style>
  <w:style w:type="character" w:styleId="Hiperhivatkozs">
    <w:name w:val="Hyperlink"/>
    <w:basedOn w:val="Bekezdsalapbettpusa"/>
    <w:uiPriority w:val="99"/>
    <w:unhideWhenUsed/>
    <w:rsid w:val="00A95E0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95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foesz.tapolca@gam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NyDR - Színestér</dc:creator>
  <cp:keywords/>
  <dc:description/>
  <cp:lastModifiedBy>NyDR - Színestér</cp:lastModifiedBy>
  <cp:revision>2</cp:revision>
  <cp:lastPrinted>2023-05-22T06:50:00Z</cp:lastPrinted>
  <dcterms:created xsi:type="dcterms:W3CDTF">2023-05-22T07:12:00Z</dcterms:created>
  <dcterms:modified xsi:type="dcterms:W3CDTF">2023-05-22T07:12:00Z</dcterms:modified>
</cp:coreProperties>
</file>