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3182A" w14:textId="5188E62E" w:rsidR="00F27A93" w:rsidRDefault="00555B36">
      <w:r>
        <w:t>A fogyatékkal élők ellátása szakmai műhelyre (2023. 02. 21. 09.00) az alábbi linken jelentkezhet:</w:t>
      </w:r>
    </w:p>
    <w:p w14:paraId="5C9F097B" w14:textId="5C3BA44D" w:rsidR="00555B36" w:rsidRDefault="00555B36"/>
    <w:p w14:paraId="771AF809" w14:textId="0990CB9E" w:rsidR="00555B36" w:rsidRDefault="00091F8E">
      <w:hyperlink r:id="rId4" w:history="1">
        <w:r w:rsidRPr="00FC5E8F">
          <w:rPr>
            <w:rStyle w:val="Hiperhivatkozs"/>
          </w:rPr>
          <w:t>https://forms.office.com/Pages/ResponsePage.aspx?id=QbbFa80Km0CULFr_lOVGUY8awNHJcW1JvqWK9HJxmURUMlQ4OFdNMDY4RVZEVTBVTEZKVlQ4OTQyWi4u</w:t>
        </w:r>
      </w:hyperlink>
    </w:p>
    <w:p w14:paraId="792A6F4D" w14:textId="77777777" w:rsidR="00091F8E" w:rsidRDefault="00091F8E"/>
    <w:sectPr w:rsidR="00091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6B"/>
    <w:rsid w:val="00091F8E"/>
    <w:rsid w:val="00224D6B"/>
    <w:rsid w:val="00555B36"/>
    <w:rsid w:val="00F2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756B"/>
  <w15:chartTrackingRefBased/>
  <w15:docId w15:val="{15805D9B-3432-4CD6-8A60-A0374793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91F8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91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Pages/ResponsePage.aspx?id=QbbFa80Km0CULFr_lOVGUY8awNHJcW1JvqWK9HJxmURUMlQ4OFdNMDY4RVZEVTBVTEZKVlQ4OTQyWi4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334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Oláh Péter</dc:creator>
  <cp:keywords/>
  <dc:description/>
  <cp:lastModifiedBy>Oláh Péter</cp:lastModifiedBy>
  <cp:revision>3</cp:revision>
  <dcterms:created xsi:type="dcterms:W3CDTF">2023-02-19T14:33:00Z</dcterms:created>
  <dcterms:modified xsi:type="dcterms:W3CDTF">2023-02-19T14:34:00Z</dcterms:modified>
</cp:coreProperties>
</file>