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2" w:rsidRPr="00A61B7C" w:rsidRDefault="006F09B2" w:rsidP="006F09B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b/>
          <w:szCs w:val="24"/>
          <w:u w:val="single"/>
        </w:rPr>
      </w:pPr>
      <w:r w:rsidRPr="00A61B7C">
        <w:rPr>
          <w:rFonts w:ascii="Verdana" w:hAnsi="Verdana"/>
          <w:b/>
          <w:szCs w:val="24"/>
          <w:u w:val="single"/>
        </w:rPr>
        <w:t>Nyilatkozat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leader="dot" w:pos="7513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Alulírott, </w:t>
      </w:r>
      <w:r w:rsidR="00C11F02">
        <w:rPr>
          <w:rFonts w:ascii="Verdana" w:hAnsi="Verdana"/>
          <w:szCs w:val="24"/>
        </w:rPr>
        <w:tab/>
        <w:t>,</w:t>
      </w:r>
      <w:r>
        <w:rPr>
          <w:rFonts w:ascii="Verdana" w:hAnsi="Verdana"/>
          <w:szCs w:val="24"/>
        </w:rPr>
        <w:t xml:space="preserve"> mint a </w:t>
      </w:r>
      <w:r w:rsidR="00C11F02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 igazgatója nyilatkozom, hogy E-képviselőként regisztráltam az </w:t>
      </w:r>
      <w:r w:rsidR="00C11F02">
        <w:rPr>
          <w:rFonts w:ascii="Verdana" w:hAnsi="Verdana"/>
          <w:szCs w:val="24"/>
        </w:rPr>
        <w:t>Identitásmenedzser Rendszerben.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Intézményünktől az alábbi személyek jogosultak hozzáférni, illetve adatot rögzíteni az Egységes Örökbefogadási Nyilvántartó Rendszerben:</w:t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C11F0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E-képviselő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E-ügyintéző 1.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E-ügyintéző 2.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C11F02">
      <w:pPr>
        <w:tabs>
          <w:tab w:val="left" w:pos="3544"/>
          <w:tab w:val="left" w:leader="dot" w:pos="808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E-ügyintéző 3.</w:t>
      </w:r>
      <w:r w:rsidRPr="00C11F02">
        <w:footnoteReference w:id="1"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6F09B2" w:rsidRDefault="006F09B2" w:rsidP="006F09B2">
      <w:pPr>
        <w:tabs>
          <w:tab w:val="left" w:pos="660"/>
          <w:tab w:val="left" w:pos="6050"/>
        </w:tabs>
        <w:spacing w:line="360" w:lineRule="auto"/>
        <w:jc w:val="both"/>
        <w:rPr>
          <w:rFonts w:ascii="Verdana" w:hAnsi="Verdana"/>
          <w:szCs w:val="24"/>
        </w:rPr>
      </w:pPr>
    </w:p>
    <w:p w:rsidR="00C11F02" w:rsidRDefault="006F09B2" w:rsidP="00C11F02">
      <w:pPr>
        <w:tabs>
          <w:tab w:val="left" w:leader="dot" w:pos="3402"/>
          <w:tab w:val="left" w:leader="dot" w:pos="6804"/>
        </w:tabs>
        <w:spacing w:line="360" w:lineRule="auto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Kelt: </w:t>
      </w:r>
      <w:r w:rsidR="00C11F02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, </w:t>
      </w:r>
      <w:r w:rsidR="00C11F02"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</w:p>
    <w:p w:rsidR="00C11F02" w:rsidRDefault="00C11F02" w:rsidP="00C11F02">
      <w:pPr>
        <w:tabs>
          <w:tab w:val="left" w:leader="dot" w:pos="5670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C11F02" w:rsidRDefault="00C11F0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</w:t>
      </w:r>
      <w:r w:rsidR="006F09B2">
        <w:rPr>
          <w:rFonts w:ascii="Verdana" w:hAnsi="Verdana"/>
          <w:szCs w:val="24"/>
        </w:rPr>
        <w:t>-képviselő</w:t>
      </w:r>
    </w:p>
    <w:p w:rsidR="00D73892" w:rsidRDefault="006F09B2" w:rsidP="00C11F02">
      <w:pPr>
        <w:tabs>
          <w:tab w:val="left" w:pos="660"/>
          <w:tab w:val="left" w:pos="6050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intézmény-igazgató</w:t>
      </w:r>
    </w:p>
    <w:p w:rsidR="00C11F02" w:rsidRPr="006F09B2" w:rsidRDefault="00C11F02" w:rsidP="00C11F02">
      <w:pPr>
        <w:tabs>
          <w:tab w:val="left" w:pos="660"/>
          <w:tab w:val="left" w:pos="6050"/>
        </w:tabs>
        <w:spacing w:line="360" w:lineRule="auto"/>
        <w:jc w:val="left"/>
        <w:rPr>
          <w:rFonts w:ascii="Verdana" w:hAnsi="Verdana"/>
          <w:szCs w:val="24"/>
        </w:rPr>
      </w:pPr>
    </w:p>
    <w:sectPr w:rsidR="00C11F02" w:rsidRPr="006F09B2" w:rsidSect="00FA791A">
      <w:headerReference w:type="first" r:id="rId7"/>
      <w:footerReference w:type="first" r:id="rId8"/>
      <w:pgSz w:w="11906" w:h="16838"/>
      <w:pgMar w:top="1417" w:right="1417" w:bottom="1417" w:left="1417" w:header="425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61" w:rsidRDefault="002A3261" w:rsidP="00F91994">
      <w:r>
        <w:separator/>
      </w:r>
    </w:p>
  </w:endnote>
  <w:endnote w:type="continuationSeparator" w:id="0">
    <w:p w:rsidR="002A3261" w:rsidRDefault="002A3261" w:rsidP="00F9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2" w:rsidRDefault="00C11F02" w:rsidP="00C11F02">
    <w:pPr>
      <w:pStyle w:val="llb"/>
      <w:jc w:val="left"/>
      <w:rPr>
        <w:rFonts w:ascii="Calibri" w:hAnsi="Calibri"/>
        <w:b/>
        <w:sz w:val="24"/>
        <w:szCs w:val="24"/>
      </w:rPr>
    </w:pPr>
    <w:bookmarkStart w:id="0" w:name="_GoBack"/>
    <w:r>
      <w:rPr>
        <w:rFonts w:ascii="Calibri" w:hAnsi="Calibri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-3136900</wp:posOffset>
          </wp:positionH>
          <wp:positionV relativeFrom="bottomMargin">
            <wp:posOffset>-1341755</wp:posOffset>
          </wp:positionV>
          <wp:extent cx="3965575" cy="2739390"/>
          <wp:effectExtent l="0" t="0" r="0" b="0"/>
          <wp:wrapTight wrapText="bothSides">
            <wp:wrapPolygon edited="0">
              <wp:start x="14527" y="1502"/>
              <wp:lineTo x="13074" y="1652"/>
              <wp:lineTo x="8924" y="3455"/>
              <wp:lineTo x="7782" y="4957"/>
              <wp:lineTo x="6537" y="6309"/>
              <wp:lineTo x="4877" y="8712"/>
              <wp:lineTo x="3735" y="11115"/>
              <wp:lineTo x="2802" y="13519"/>
              <wp:lineTo x="2179" y="15922"/>
              <wp:lineTo x="1660" y="20729"/>
              <wp:lineTo x="1660" y="21480"/>
              <wp:lineTo x="21583" y="21480"/>
              <wp:lineTo x="21583" y="3154"/>
              <wp:lineTo x="18677" y="1652"/>
              <wp:lineTo x="17017" y="1502"/>
              <wp:lineTo x="14527" y="1502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575" cy="273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:rsidR="0077552C" w:rsidRPr="0077552C" w:rsidRDefault="0077552C" w:rsidP="00C11F02">
    <w:pPr>
      <w:pStyle w:val="llb"/>
      <w:ind w:left="-426"/>
      <w:jc w:val="left"/>
      <w:rPr>
        <w:rFonts w:ascii="Calibri" w:hAnsi="Calibri"/>
        <w:b/>
        <w:sz w:val="24"/>
        <w:szCs w:val="24"/>
      </w:rPr>
    </w:pPr>
    <w:r w:rsidRPr="0077552C">
      <w:rPr>
        <w:rFonts w:ascii="Calibri" w:hAnsi="Calibri"/>
        <w:b/>
        <w:sz w:val="24"/>
        <w:szCs w:val="24"/>
      </w:rPr>
      <w:t>TÁMOP 5.4.2-12/1-2012-0001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Nemzeti Rehabilitációs és Szociális Hivatal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Projekt Igazgatóság</w:t>
    </w:r>
  </w:p>
  <w:p w:rsidR="00FA791A" w:rsidRPr="00516229" w:rsidRDefault="00FA791A" w:rsidP="00C11F02">
    <w:pPr>
      <w:pStyle w:val="llb"/>
      <w:tabs>
        <w:tab w:val="clear" w:pos="4536"/>
        <w:tab w:val="clear" w:pos="9072"/>
        <w:tab w:val="left" w:pos="3030"/>
      </w:tabs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1071 Budapest, Peterdy utca 15.</w:t>
    </w:r>
  </w:p>
  <w:p w:rsidR="00FA791A" w:rsidRPr="00516229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 w:rsidRPr="00516229">
      <w:rPr>
        <w:rFonts w:ascii="Calibri" w:hAnsi="Calibri"/>
        <w:sz w:val="20"/>
        <w:szCs w:val="20"/>
      </w:rPr>
      <w:t>Telefon: (1) 462-6474 Fax: (1) 462-6573</w:t>
    </w:r>
  </w:p>
  <w:p w:rsidR="00FA791A" w:rsidRPr="00FA791A" w:rsidRDefault="00FA791A" w:rsidP="00C11F02">
    <w:pPr>
      <w:pStyle w:val="llb"/>
      <w:ind w:left="-426"/>
      <w:jc w:val="lef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E-mail: projektiroda@nrszh.hu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61" w:rsidRDefault="002A3261" w:rsidP="00F91994">
      <w:r>
        <w:separator/>
      </w:r>
    </w:p>
  </w:footnote>
  <w:footnote w:type="continuationSeparator" w:id="0">
    <w:p w:rsidR="002A3261" w:rsidRDefault="002A3261" w:rsidP="00F91994">
      <w:r>
        <w:continuationSeparator/>
      </w:r>
    </w:p>
  </w:footnote>
  <w:footnote w:id="1">
    <w:p w:rsidR="006F09B2" w:rsidRDefault="006F09B2" w:rsidP="00C11F02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Az E-ügyintéző személyek száma tetszőlegesen bővíthető.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2" w:rsidRDefault="00C11F0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1994"/>
    <w:rsid w:val="00137153"/>
    <w:rsid w:val="001807EB"/>
    <w:rsid w:val="002A3261"/>
    <w:rsid w:val="0034529E"/>
    <w:rsid w:val="00354E89"/>
    <w:rsid w:val="003E2036"/>
    <w:rsid w:val="0040770E"/>
    <w:rsid w:val="00516229"/>
    <w:rsid w:val="00602611"/>
    <w:rsid w:val="00675E46"/>
    <w:rsid w:val="006F09B2"/>
    <w:rsid w:val="00700CC5"/>
    <w:rsid w:val="007131B1"/>
    <w:rsid w:val="0077552C"/>
    <w:rsid w:val="007B0FAB"/>
    <w:rsid w:val="008C7141"/>
    <w:rsid w:val="008D5213"/>
    <w:rsid w:val="009248D7"/>
    <w:rsid w:val="00986D62"/>
    <w:rsid w:val="00990B19"/>
    <w:rsid w:val="00A26AD3"/>
    <w:rsid w:val="00A54579"/>
    <w:rsid w:val="00AF337F"/>
    <w:rsid w:val="00C11F02"/>
    <w:rsid w:val="00C6529E"/>
    <w:rsid w:val="00D73892"/>
    <w:rsid w:val="00D77A53"/>
    <w:rsid w:val="00E44B8D"/>
    <w:rsid w:val="00E531D5"/>
    <w:rsid w:val="00E94490"/>
    <w:rsid w:val="00ED7A8E"/>
    <w:rsid w:val="00F91994"/>
    <w:rsid w:val="00FA791A"/>
    <w:rsid w:val="00FB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9B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919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1994"/>
  </w:style>
  <w:style w:type="paragraph" w:styleId="lfej">
    <w:name w:val="header"/>
    <w:basedOn w:val="Norml"/>
    <w:link w:val="lfejChar"/>
    <w:uiPriority w:val="99"/>
    <w:unhideWhenUsed/>
    <w:rsid w:val="00F919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1994"/>
  </w:style>
  <w:style w:type="paragraph" w:styleId="Lbjegyzetszveg">
    <w:name w:val="footnote text"/>
    <w:basedOn w:val="Norml"/>
    <w:link w:val="LbjegyzetszvegChar"/>
    <w:semiHidden/>
    <w:unhideWhenUsed/>
    <w:rsid w:val="006F09B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09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F0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3141-C736-490C-A7E6-920BFE1D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Kata</dc:creator>
  <cp:lastModifiedBy>bagyinszkiz</cp:lastModifiedBy>
  <cp:revision>2</cp:revision>
  <cp:lastPrinted>2014-10-30T09:28:00Z</cp:lastPrinted>
  <dcterms:created xsi:type="dcterms:W3CDTF">2014-10-30T10:30:00Z</dcterms:created>
  <dcterms:modified xsi:type="dcterms:W3CDTF">2014-10-30T10:30:00Z</dcterms:modified>
</cp:coreProperties>
</file>