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F" w:rsidRPr="008558CF" w:rsidRDefault="008558CF" w:rsidP="008558CF">
      <w:pPr>
        <w:rPr>
          <w:bCs/>
        </w:rPr>
      </w:pPr>
    </w:p>
    <w:p w:rsidR="008558CF" w:rsidRPr="008558CF" w:rsidRDefault="008558CF" w:rsidP="008558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  <w:b/>
          <w:bCs/>
          <w:i/>
          <w:iCs/>
        </w:rPr>
        <w:t>ESETNAPLÓ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  <w:i/>
          <w:iCs/>
        </w:rPr>
        <w:t xml:space="preserve">A) </w:t>
      </w:r>
      <w:r w:rsidRPr="008558CF">
        <w:rPr>
          <w:rFonts w:ascii="Times New Roman" w:hAnsi="Times New Roman" w:cs="Times New Roman"/>
        </w:rPr>
        <w:t>Adatlap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 Nyilvántartásba vétel kelte: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 Az ellátást igénybe vevő neve: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2.1. Társadalombiztosítási Azonosító Jele: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2.2. Születési helye, ideje: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2.3. Lakóhelye</w:t>
      </w:r>
      <w:r w:rsidRPr="008558CF">
        <w:rPr>
          <w:rFonts w:ascii="Times New Roman" w:hAnsi="Times New Roman" w:cs="Times New Roman"/>
          <w:vertAlign w:val="superscript"/>
        </w:rPr>
        <w:t>1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2.4. Tartózkodási helye, ott-tartózkodás minősége: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2.5. Elérhetősége (telefonszám, e-mail cím):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 xml:space="preserve">2.6. Állampolgársága, külföldi állampolgár </w:t>
      </w:r>
      <w:proofErr w:type="gramStart"/>
      <w:r w:rsidRPr="008558CF">
        <w:rPr>
          <w:rFonts w:ascii="Times New Roman" w:hAnsi="Times New Roman" w:cs="Times New Roman"/>
        </w:rPr>
        <w:t>esetén</w:t>
      </w:r>
      <w:proofErr w:type="gramEnd"/>
      <w:r w:rsidRPr="008558CF">
        <w:rPr>
          <w:rFonts w:ascii="Times New Roman" w:hAnsi="Times New Roman" w:cs="Times New Roman"/>
        </w:rPr>
        <w:t xml:space="preserve"> Magyarországon való tartózkodásának jogcíme: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2.7. Családi állapota</w:t>
      </w:r>
      <w:r w:rsidRPr="008558CF">
        <w:rPr>
          <w:rFonts w:ascii="Times New Roman" w:hAnsi="Times New Roman" w:cs="Times New Roman"/>
          <w:vertAlign w:val="superscript"/>
        </w:rPr>
        <w:t>2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2.8. Legmagasabb iskolai végzettsége: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2.9. Gazdasági aktivitása</w:t>
      </w:r>
      <w:r w:rsidRPr="008558CF">
        <w:rPr>
          <w:rFonts w:ascii="Times New Roman" w:hAnsi="Times New Roman" w:cs="Times New Roman"/>
          <w:vertAlign w:val="superscript"/>
        </w:rPr>
        <w:t>3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2.10. Gyermekeinek neve, születési helye, ideje</w:t>
      </w:r>
      <w:r w:rsidRPr="008558CF">
        <w:rPr>
          <w:rFonts w:ascii="Times New Roman" w:hAnsi="Times New Roman" w:cs="Times New Roman"/>
          <w:vertAlign w:val="superscript"/>
        </w:rPr>
        <w:t>4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2.11. Az együttműködési megállapodás megkötésének időpontja: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2.12. Az együttműködési megállapodás megszűnésének időpontja: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3. Családsegítő neve: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  <w:i/>
          <w:iCs/>
        </w:rPr>
        <w:t xml:space="preserve">B) </w:t>
      </w:r>
      <w:r w:rsidRPr="008558CF">
        <w:rPr>
          <w:rFonts w:ascii="Times New Roman" w:hAnsi="Times New Roman" w:cs="Times New Roman"/>
        </w:rPr>
        <w:t>Belső tartalom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 A probléma definíciója</w:t>
      </w:r>
      <w:r w:rsidRPr="008558CF">
        <w:rPr>
          <w:rFonts w:ascii="Times New Roman" w:hAnsi="Times New Roman" w:cs="Times New Roman"/>
          <w:vertAlign w:val="superscript"/>
        </w:rPr>
        <w:t>5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 Elsődleges (hozott) probléma típusa</w:t>
      </w:r>
      <w:r w:rsidRPr="008558CF">
        <w:rPr>
          <w:rFonts w:ascii="Times New Roman" w:hAnsi="Times New Roman" w:cs="Times New Roman"/>
          <w:vertAlign w:val="superscript"/>
        </w:rPr>
        <w:t>6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1.1.1. Életvitel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1.1.2. Családi, kapcsolati (családon belüli bántalmazás, kapcsolati erőszak)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1.1.3. Lelki-mentális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1.1.4. Gyermeknevelési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1.1.5. Gyermekintézménybe való beilleszkedési nehézség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1.1.6. Magatartászavar, teljesítményzavar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1.1.7. Anyagi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1.1.8. Foglalkoztatással kapcsolatos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1.1.9. Egészségkárosodás következménye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1.1.10. Ügyintézéshez segítségkérés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1.1.11. Információkérés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1.1.12. Egyéb: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1.2. Közösen meghatározott probléma</w:t>
      </w:r>
      <w:r w:rsidRPr="008558CF">
        <w:rPr>
          <w:rFonts w:ascii="Times New Roman" w:hAnsi="Times New Roman" w:cs="Times New Roman"/>
          <w:vertAlign w:val="superscript"/>
        </w:rPr>
        <w:t>7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2. Cselekvési terv</w:t>
      </w:r>
      <w:r w:rsidRPr="008558CF">
        <w:rPr>
          <w:rFonts w:ascii="Times New Roman" w:hAnsi="Times New Roman" w:cs="Times New Roman"/>
          <w:vertAlign w:val="superscript"/>
        </w:rPr>
        <w:t>8</w:t>
      </w:r>
      <w:r w:rsidRPr="008558CF">
        <w:rPr>
          <w:rFonts w:ascii="Times New Roman" w:hAnsi="Times New Roman" w:cs="Times New Roman"/>
        </w:rPr>
        <w:t>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.</w:t>
            </w:r>
            <w:proofErr w:type="gramStart"/>
            <w:r w:rsidRPr="008558CF">
              <w:rPr>
                <w:rFonts w:ascii="Times New Roman" w:hAnsi="Times New Roman" w:cs="Times New Roman"/>
              </w:rPr>
              <w:t>...............................................</w:t>
            </w:r>
            <w:proofErr w:type="gramEnd"/>
            <w:r w:rsidRPr="008558CF">
              <w:rPr>
                <w:rFonts w:ascii="Times New Roman" w:hAnsi="Times New Roman" w:cs="Times New Roman"/>
              </w:rPr>
              <w:t xml:space="preserve"> </w:t>
            </w:r>
            <w:r w:rsidRPr="008558CF">
              <w:rPr>
                <w:rFonts w:ascii="Times New Roman" w:hAnsi="Times New Roman" w:cs="Times New Roman"/>
              </w:rPr>
              <w:br/>
              <w:t>családsegítő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..</w:t>
            </w:r>
            <w:proofErr w:type="gramStart"/>
            <w:r w:rsidRPr="008558CF">
              <w:rPr>
                <w:rFonts w:ascii="Times New Roman" w:hAnsi="Times New Roman" w:cs="Times New Roman"/>
              </w:rPr>
              <w:t>..........................................</w:t>
            </w:r>
            <w:proofErr w:type="gramEnd"/>
            <w:r w:rsidRPr="008558CF">
              <w:rPr>
                <w:rFonts w:ascii="Times New Roman" w:hAnsi="Times New Roman" w:cs="Times New Roman"/>
              </w:rPr>
              <w:t xml:space="preserve"> </w:t>
            </w:r>
            <w:r w:rsidRPr="008558CF">
              <w:rPr>
                <w:rFonts w:ascii="Times New Roman" w:hAnsi="Times New Roman" w:cs="Times New Roman"/>
              </w:rPr>
              <w:br/>
              <w:t>az ellátást igénybe vevő aláírása</w:t>
            </w:r>
          </w:p>
        </w:tc>
      </w:tr>
    </w:tbl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3. Intézkedések</w:t>
      </w:r>
      <w:r w:rsidRPr="008558CF">
        <w:rPr>
          <w:rFonts w:ascii="Times New Roman" w:hAnsi="Times New Roman" w:cs="Times New Roman"/>
          <w:vertAlign w:val="superscript"/>
        </w:rPr>
        <w:t>9</w:t>
      </w:r>
      <w:r w:rsidRPr="008558CF">
        <w:rPr>
          <w:rFonts w:ascii="Times New Roman" w:hAnsi="Times New Roman" w:cs="Times New Roman"/>
        </w:rPr>
        <w:t>: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4. Helyzetértékelés az intézkedések felülvizsgálata és a cselekvési terv módosítása érdekében</w:t>
      </w:r>
      <w:r w:rsidRPr="008558CF">
        <w:rPr>
          <w:rFonts w:ascii="Times New Roman" w:hAnsi="Times New Roman" w:cs="Times New Roman"/>
          <w:smallCaps/>
          <w:vertAlign w:val="superscript"/>
        </w:rPr>
        <w:t>10</w:t>
      </w:r>
    </w:p>
    <w:p w:rsidR="008558CF" w:rsidRPr="008558CF" w:rsidRDefault="008558CF" w:rsidP="008558C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Ellenőrző személy neve: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8558CF">
        <w:rPr>
          <w:rFonts w:ascii="Times New Roman" w:hAnsi="Times New Roman" w:cs="Times New Roman"/>
        </w:rPr>
        <w:t>Ellenőrzés időpontja</w:t>
      </w:r>
      <w:r w:rsidRPr="008558CF">
        <w:rPr>
          <w:rFonts w:ascii="Times New Roman" w:hAnsi="Times New Roman" w:cs="Times New Roman"/>
          <w:vertAlign w:val="superscript"/>
        </w:rPr>
        <w:t>11</w:t>
      </w:r>
      <w:r w:rsidRPr="008558CF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8CF" w:rsidRPr="008558CF" w:rsidTr="00982D2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8CF" w:rsidRPr="008558CF" w:rsidRDefault="008558CF" w:rsidP="008558CF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 w:rsidRPr="008558CF">
              <w:rPr>
                <w:rFonts w:ascii="Times New Roman" w:hAnsi="Times New Roman" w:cs="Times New Roman"/>
              </w:rPr>
              <w:t xml:space="preserve"> ..</w:t>
            </w:r>
            <w:proofErr w:type="gramStart"/>
            <w:r w:rsidRPr="008558CF">
              <w:rPr>
                <w:rFonts w:ascii="Times New Roman" w:hAnsi="Times New Roman" w:cs="Times New Roman"/>
              </w:rPr>
              <w:t>..........................................</w:t>
            </w:r>
            <w:proofErr w:type="gramEnd"/>
            <w:r w:rsidRPr="008558CF">
              <w:rPr>
                <w:rFonts w:ascii="Times New Roman" w:hAnsi="Times New Roman" w:cs="Times New Roman"/>
              </w:rPr>
              <w:t xml:space="preserve"> </w:t>
            </w:r>
            <w:r w:rsidRPr="008558CF">
              <w:rPr>
                <w:rFonts w:ascii="Times New Roman" w:hAnsi="Times New Roman" w:cs="Times New Roman"/>
              </w:rPr>
              <w:br/>
              <w:t>ellenőrző személy aláírása</w:t>
            </w:r>
          </w:p>
        </w:tc>
      </w:tr>
    </w:tbl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558CF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558CF">
        <w:rPr>
          <w:rFonts w:ascii="Times New Roman" w:hAnsi="Times New Roman" w:cs="Times New Roman"/>
          <w:sz w:val="20"/>
          <w:szCs w:val="20"/>
        </w:rPr>
        <w:t>Az ellátást igénybe vevő állandó bejelentett lakása.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558CF">
        <w:rPr>
          <w:rFonts w:ascii="Times New Roman" w:hAnsi="Times New Roman" w:cs="Times New Roman"/>
          <w:sz w:val="20"/>
          <w:szCs w:val="20"/>
        </w:rPr>
        <w:t xml:space="preserve"> Meg kell jelölni, hogy az ellátást igénybe vevő házastársi, élettársi kapcsolatban él vagy egyedülálló.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558CF">
        <w:rPr>
          <w:rFonts w:ascii="Times New Roman" w:hAnsi="Times New Roman" w:cs="Times New Roman"/>
          <w:sz w:val="20"/>
          <w:szCs w:val="20"/>
        </w:rPr>
        <w:t xml:space="preserve"> Meg kell jelölni az ellátást igénybe vevő munkahelyét, illetve inaktív kereső vagy nyugdíjas státuszát.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8558CF">
        <w:rPr>
          <w:rFonts w:ascii="Times New Roman" w:hAnsi="Times New Roman" w:cs="Times New Roman"/>
          <w:sz w:val="20"/>
          <w:szCs w:val="20"/>
        </w:rPr>
        <w:t xml:space="preserve">Ha a gyermek, gyermekek veszélyeztetettsége a szociális segítés során felmerül, a 235/1997. (XII. 17.) Korm. rendelet 2. számú melléklet - A „Gyermekeink védelmében” elnevezésű </w:t>
      </w:r>
      <w:proofErr w:type="spellStart"/>
      <w:r w:rsidRPr="008558CF">
        <w:rPr>
          <w:rFonts w:ascii="Times New Roman" w:hAnsi="Times New Roman" w:cs="Times New Roman"/>
          <w:sz w:val="20"/>
          <w:szCs w:val="20"/>
        </w:rPr>
        <w:t>adatlaprendszer</w:t>
      </w:r>
      <w:proofErr w:type="spellEnd"/>
      <w:r w:rsidRPr="008558CF">
        <w:rPr>
          <w:rFonts w:ascii="Times New Roman" w:hAnsi="Times New Roman" w:cs="Times New Roman"/>
          <w:sz w:val="20"/>
          <w:szCs w:val="20"/>
        </w:rPr>
        <w:t xml:space="preserve"> „T”</w:t>
      </w:r>
      <w:proofErr w:type="spellStart"/>
      <w:r w:rsidRPr="008558CF">
        <w:rPr>
          <w:rFonts w:ascii="Times New Roman" w:hAnsi="Times New Roman" w:cs="Times New Roman"/>
          <w:sz w:val="20"/>
          <w:szCs w:val="20"/>
        </w:rPr>
        <w:t>-Törzslapja</w:t>
      </w:r>
      <w:proofErr w:type="spellEnd"/>
      <w:r w:rsidRPr="008558CF">
        <w:rPr>
          <w:rFonts w:ascii="Times New Roman" w:hAnsi="Times New Roman" w:cs="Times New Roman"/>
          <w:sz w:val="20"/>
          <w:szCs w:val="20"/>
        </w:rPr>
        <w:t xml:space="preserve"> is töltendő gyermekenként.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558CF">
        <w:rPr>
          <w:rFonts w:ascii="Times New Roman" w:hAnsi="Times New Roman" w:cs="Times New Roman"/>
          <w:sz w:val="20"/>
          <w:szCs w:val="20"/>
        </w:rPr>
        <w:t xml:space="preserve"> Itt kerül rögzítésre a kapcsolatfelvétel módja, hogyan, milyen módon és milyen információkkal jutott a családsegítő tudomására az eset (önkéntes megkereséssel, irányítottan: kötelező jelleggel, delegálással jelzés útján).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558CF">
        <w:rPr>
          <w:rFonts w:ascii="Times New Roman" w:hAnsi="Times New Roman" w:cs="Times New Roman"/>
          <w:sz w:val="20"/>
          <w:szCs w:val="20"/>
        </w:rPr>
        <w:t xml:space="preserve"> A statisztikai adatszolgáltatással megegyező problématípusonként kell regisztrálni. A megfelelő aláhúzandó, ami a jelzésben meghatározásra került vagy abból összegezhető, illetve amit az igénybe vevő az első találkozáskor megfogalmazott.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8558CF">
        <w:rPr>
          <w:rFonts w:ascii="Times New Roman" w:hAnsi="Times New Roman" w:cs="Times New Roman"/>
          <w:sz w:val="20"/>
          <w:szCs w:val="20"/>
        </w:rPr>
        <w:t xml:space="preserve"> A szükségletfelmérés és a problémafeltárás következtében, az igénybe vevő által hozott, illetve a valós és nem látszó, de megoldást kívánó probléma kerül megfogalmazásra, mely lehet, hogy eltér a hozott probléma típusától. A cselekvési terv erre a problémára készül el.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558CF">
        <w:rPr>
          <w:rFonts w:ascii="Times New Roman" w:hAnsi="Times New Roman" w:cs="Times New Roman"/>
          <w:sz w:val="20"/>
          <w:szCs w:val="20"/>
        </w:rPr>
        <w:t xml:space="preserve"> Az együttműködési megállapodásban felsorolt összes családtagra vonatkozóan megjelennek információk. A cselekvési tervet félévente felül kell vizsgálni, és indokolt esetben módosítani kell.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8558CF">
        <w:rPr>
          <w:rFonts w:ascii="Times New Roman" w:hAnsi="Times New Roman" w:cs="Times New Roman"/>
          <w:sz w:val="20"/>
          <w:szCs w:val="20"/>
        </w:rPr>
        <w:t xml:space="preserve"> Az esetvezetés során megtett lépések, történések kronologikus vezetése, a találkozások dátumával ellátva.</w:t>
      </w:r>
    </w:p>
    <w:p w:rsidR="00775101" w:rsidRPr="00425B80" w:rsidRDefault="008558CF" w:rsidP="00425B80">
      <w:pPr>
        <w:pStyle w:val="Listaszerbekezds"/>
        <w:spacing w:after="0" w:line="240" w:lineRule="auto"/>
        <w:ind w:left="0" w:firstLine="204"/>
        <w:jc w:val="both"/>
        <w:rPr>
          <w:rFonts w:ascii="Times New Roman" w:hAnsi="Times New Roman"/>
          <w:sz w:val="20"/>
          <w:szCs w:val="20"/>
        </w:rPr>
      </w:pPr>
      <w:r w:rsidRPr="00425B80">
        <w:rPr>
          <w:rFonts w:ascii="Times New Roman" w:hAnsi="Times New Roman"/>
          <w:sz w:val="20"/>
          <w:szCs w:val="20"/>
          <w:vertAlign w:val="superscript"/>
        </w:rPr>
        <w:t>10</w:t>
      </w:r>
      <w:r w:rsidRPr="00425B80">
        <w:rPr>
          <w:rFonts w:ascii="Times New Roman" w:hAnsi="Times New Roman"/>
          <w:sz w:val="20"/>
          <w:szCs w:val="20"/>
        </w:rPr>
        <w:t xml:space="preserve"> </w:t>
      </w:r>
      <w:r w:rsidR="00775101" w:rsidRPr="00425B80">
        <w:rPr>
          <w:rFonts w:ascii="Times New Roman" w:hAnsi="Times New Roman"/>
          <w:sz w:val="20"/>
          <w:szCs w:val="20"/>
        </w:rPr>
        <w:t>Helyzetértékelést két esetben kell végezni:</w:t>
      </w:r>
    </w:p>
    <w:p w:rsidR="00775101" w:rsidRPr="00425B80" w:rsidRDefault="00775101" w:rsidP="00775101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5B80">
        <w:rPr>
          <w:rFonts w:ascii="Times New Roman" w:hAnsi="Times New Roman"/>
          <w:sz w:val="20"/>
          <w:szCs w:val="20"/>
        </w:rPr>
        <w:t xml:space="preserve">amikor a cselekvési tervben meghatározott időpontok lejártak, vagy </w:t>
      </w:r>
    </w:p>
    <w:p w:rsidR="00775101" w:rsidRPr="00425B80" w:rsidRDefault="00775101" w:rsidP="00775101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5B80">
        <w:rPr>
          <w:rFonts w:ascii="Times New Roman" w:hAnsi="Times New Roman"/>
          <w:sz w:val="20"/>
          <w:szCs w:val="20"/>
        </w:rPr>
        <w:t>az esetkezelés során újabb szociális szolgáltatások vagy gyermekjóléti alapellátások – ide nem értve a gyermekek napközbeni ellátásait – bevonása válik szükségessé a probléma eredményes megoldásához.</w:t>
      </w:r>
    </w:p>
    <w:p w:rsidR="00775101" w:rsidRPr="00425B80" w:rsidRDefault="00775101" w:rsidP="0077510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trike/>
          <w:sz w:val="20"/>
          <w:szCs w:val="20"/>
        </w:rPr>
      </w:pPr>
      <w:r w:rsidRPr="00425B80">
        <w:rPr>
          <w:rFonts w:ascii="Times New Roman" w:hAnsi="Times New Roman"/>
          <w:sz w:val="20"/>
          <w:szCs w:val="20"/>
        </w:rPr>
        <w:t>Ez tehát a</w:t>
      </w:r>
      <w:bookmarkStart w:id="0" w:name="_GoBack"/>
      <w:bookmarkEnd w:id="0"/>
      <w:r w:rsidRPr="00425B80">
        <w:rPr>
          <w:rFonts w:ascii="Times New Roman" w:hAnsi="Times New Roman"/>
          <w:sz w:val="20"/>
          <w:szCs w:val="20"/>
        </w:rPr>
        <w:t xml:space="preserve">zt jelenti, hogy nem minden helyzetértékelésnél kell elkészíteni a szociális diagnózist, hanem csak abban az esetben, amikor újabb szociális szolgáltatások vagy gyermekjóléti alapellátások válnak szükségessé. </w:t>
      </w:r>
    </w:p>
    <w:p w:rsidR="008558CF" w:rsidRPr="008558CF" w:rsidRDefault="00775101" w:rsidP="0042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80">
        <w:rPr>
          <w:rFonts w:ascii="Times New Roman" w:hAnsi="Times New Roman" w:cs="Times New Roman"/>
          <w:sz w:val="20"/>
          <w:szCs w:val="20"/>
        </w:rPr>
        <w:t xml:space="preserve">Amennyiben tehát a szociális diagnózis elkészítése válik szükségesség </w:t>
      </w:r>
      <w:r w:rsidR="008558CF" w:rsidRPr="00425B80">
        <w:rPr>
          <w:rFonts w:ascii="Times New Roman" w:hAnsi="Times New Roman" w:cs="Times New Roman"/>
          <w:sz w:val="20"/>
          <w:szCs w:val="20"/>
        </w:rPr>
        <w:t>a családsegítő munkatárs a család- és gyermekjóléti központ esetmenedzserét bevonja az esetkezelés folyamatába azzal, hogy kezdeményezi a</w:t>
      </w:r>
      <w:r w:rsidR="008558CF" w:rsidRPr="008558CF">
        <w:rPr>
          <w:rFonts w:ascii="Times New Roman" w:hAnsi="Times New Roman" w:cs="Times New Roman"/>
          <w:sz w:val="20"/>
          <w:szCs w:val="20"/>
        </w:rPr>
        <w:t xml:space="preserve"> szociális diagnózis elkészítését. Az elkészült szociális diagnózisban feltárt szükségletek, szükséges szolgáltatások megállapításai figyelembevételével szükséges a Cselekvési tervet módosítani.</w:t>
      </w:r>
    </w:p>
    <w:p w:rsidR="008558CF" w:rsidRPr="008558CF" w:rsidRDefault="008558CF" w:rsidP="008558C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558CF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8558CF">
        <w:rPr>
          <w:rFonts w:ascii="Times New Roman" w:hAnsi="Times New Roman" w:cs="Times New Roman"/>
          <w:sz w:val="20"/>
          <w:szCs w:val="20"/>
        </w:rPr>
        <w:t xml:space="preserve"> Az Esetnapló dokumentációját 3</w:t>
      </w:r>
      <w:r w:rsidR="001E28EA">
        <w:rPr>
          <w:rFonts w:ascii="Times New Roman" w:hAnsi="Times New Roman" w:cs="Times New Roman"/>
          <w:sz w:val="20"/>
          <w:szCs w:val="20"/>
        </w:rPr>
        <w:t xml:space="preserve"> havonta szükséges ellenőrizni.</w:t>
      </w:r>
    </w:p>
    <w:p w:rsidR="0083127E" w:rsidRDefault="0083127E"/>
    <w:sectPr w:rsidR="0083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2B" w:rsidRDefault="0064302B" w:rsidP="0064302B">
      <w:pPr>
        <w:spacing w:after="0" w:line="240" w:lineRule="auto"/>
      </w:pPr>
      <w:r>
        <w:separator/>
      </w:r>
    </w:p>
  </w:endnote>
  <w:endnote w:type="continuationSeparator" w:id="0">
    <w:p w:rsidR="0064302B" w:rsidRDefault="0064302B" w:rsidP="006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2B" w:rsidRDefault="0064302B" w:rsidP="0064302B">
      <w:pPr>
        <w:spacing w:after="0" w:line="240" w:lineRule="auto"/>
      </w:pPr>
      <w:r>
        <w:separator/>
      </w:r>
    </w:p>
  </w:footnote>
  <w:footnote w:type="continuationSeparator" w:id="0">
    <w:p w:rsidR="0064302B" w:rsidRDefault="0064302B" w:rsidP="0064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83E"/>
    <w:multiLevelType w:val="hybridMultilevel"/>
    <w:tmpl w:val="4E6A890C"/>
    <w:lvl w:ilvl="0" w:tplc="E51E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55E9C"/>
    <w:multiLevelType w:val="hybridMultilevel"/>
    <w:tmpl w:val="BB0667DC"/>
    <w:lvl w:ilvl="0" w:tplc="AD34494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CF"/>
    <w:rsid w:val="001E28EA"/>
    <w:rsid w:val="00425B80"/>
    <w:rsid w:val="004A5884"/>
    <w:rsid w:val="0064302B"/>
    <w:rsid w:val="00714495"/>
    <w:rsid w:val="00775101"/>
    <w:rsid w:val="0083127E"/>
    <w:rsid w:val="008558CF"/>
    <w:rsid w:val="009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33BB7"/>
    <w:pPr>
      <w:keepNext/>
      <w:keepLines/>
      <w:spacing w:before="240" w:after="120" w:line="36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3BB7"/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8558C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558CF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8CF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8C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302B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7751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7751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33BB7"/>
    <w:pPr>
      <w:keepNext/>
      <w:keepLines/>
      <w:spacing w:before="240" w:after="120" w:line="36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3BB7"/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8558C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558CF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8CF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8C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302B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7751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775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0B4C-C5EA-417F-9B28-B8FF25B4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Szarvák Mónika</cp:lastModifiedBy>
  <cp:revision>4</cp:revision>
  <cp:lastPrinted>2019-08-28T14:14:00Z</cp:lastPrinted>
  <dcterms:created xsi:type="dcterms:W3CDTF">2019-08-28T10:45:00Z</dcterms:created>
  <dcterms:modified xsi:type="dcterms:W3CDTF">2019-08-28T14:17:00Z</dcterms:modified>
</cp:coreProperties>
</file>