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2F92B" w14:textId="77777777" w:rsidR="00AF276F" w:rsidRDefault="00AF276F" w:rsidP="00AF276F">
      <w:pPr>
        <w:spacing w:line="276" w:lineRule="auto"/>
        <w:jc w:val="center"/>
        <w:rPr>
          <w:rFonts w:ascii="Times New Roman" w:hAnsi="Times New Roman"/>
          <w:b/>
          <w:sz w:val="32"/>
          <w:szCs w:val="32"/>
          <w:u w:val="single"/>
        </w:rPr>
      </w:pPr>
    </w:p>
    <w:p w14:paraId="053D9AED" w14:textId="77777777" w:rsidR="00AF276F" w:rsidRDefault="00AF276F" w:rsidP="00714143">
      <w:pPr>
        <w:spacing w:line="276" w:lineRule="auto"/>
        <w:ind w:left="0" w:firstLine="0"/>
        <w:rPr>
          <w:rFonts w:ascii="Times New Roman" w:hAnsi="Times New Roman"/>
          <w:b/>
          <w:sz w:val="32"/>
          <w:szCs w:val="32"/>
          <w:u w:val="single"/>
        </w:rPr>
      </w:pPr>
    </w:p>
    <w:p w14:paraId="276D2155" w14:textId="77777777" w:rsidR="00AF276F" w:rsidRPr="001C5A09" w:rsidRDefault="00AF276F" w:rsidP="00AF276F">
      <w:pPr>
        <w:spacing w:line="276" w:lineRule="auto"/>
        <w:jc w:val="center"/>
        <w:rPr>
          <w:rFonts w:ascii="Times New Roman" w:hAnsi="Times New Roman"/>
          <w:b/>
          <w:sz w:val="32"/>
          <w:szCs w:val="32"/>
          <w:u w:val="single"/>
        </w:rPr>
      </w:pPr>
      <w:r w:rsidRPr="001C5A09">
        <w:rPr>
          <w:rFonts w:ascii="Times New Roman" w:hAnsi="Times New Roman"/>
          <w:b/>
          <w:sz w:val="32"/>
          <w:szCs w:val="32"/>
          <w:u w:val="single"/>
        </w:rPr>
        <w:t>Útmutató a szociális diagnózis elkészítéséhez</w:t>
      </w:r>
    </w:p>
    <w:p w14:paraId="20A48C4D" w14:textId="77777777" w:rsidR="00AF276F" w:rsidRPr="00E5423D" w:rsidRDefault="00AF276F" w:rsidP="00714143">
      <w:pPr>
        <w:spacing w:line="276" w:lineRule="auto"/>
        <w:ind w:left="0" w:firstLine="0"/>
        <w:jc w:val="left"/>
        <w:rPr>
          <w:rFonts w:ascii="Times New Roman" w:hAnsi="Times New Roman"/>
          <w:b/>
          <w:i/>
          <w:sz w:val="24"/>
          <w:szCs w:val="24"/>
          <w:u w:val="single"/>
        </w:rPr>
      </w:pPr>
    </w:p>
    <w:p w14:paraId="63A73851" w14:textId="0BE357F9" w:rsidR="00AF276F" w:rsidRDefault="00714143" w:rsidP="00AF276F">
      <w:pPr>
        <w:ind w:left="0" w:firstLine="0"/>
        <w:rPr>
          <w:rFonts w:ascii="Times New Roman" w:hAnsi="Times New Roman"/>
          <w:sz w:val="24"/>
          <w:szCs w:val="24"/>
        </w:rPr>
      </w:pPr>
      <w:r>
        <w:rPr>
          <w:rFonts w:ascii="Times New Roman" w:hAnsi="Times New Roman"/>
          <w:sz w:val="24"/>
          <w:szCs w:val="24"/>
        </w:rPr>
        <w:t>A szociális diagnózist c</w:t>
      </w:r>
      <w:r w:rsidR="00AF276F" w:rsidRPr="00270713">
        <w:rPr>
          <w:rFonts w:ascii="Times New Roman" w:hAnsi="Times New Roman"/>
          <w:sz w:val="24"/>
          <w:szCs w:val="24"/>
        </w:rPr>
        <w:t xml:space="preserve">salád esetében minden </w:t>
      </w:r>
      <w:r w:rsidR="00AF276F">
        <w:rPr>
          <w:rFonts w:ascii="Times New Roman" w:hAnsi="Times New Roman"/>
          <w:sz w:val="24"/>
          <w:szCs w:val="24"/>
        </w:rPr>
        <w:t xml:space="preserve">olyan </w:t>
      </w:r>
      <w:r w:rsidR="00AF276F" w:rsidRPr="00270713">
        <w:rPr>
          <w:rFonts w:ascii="Times New Roman" w:hAnsi="Times New Roman"/>
          <w:sz w:val="24"/>
          <w:szCs w:val="24"/>
        </w:rPr>
        <w:t xml:space="preserve">tagra </w:t>
      </w:r>
      <w:r>
        <w:rPr>
          <w:rFonts w:ascii="Times New Roman" w:hAnsi="Times New Roman"/>
          <w:sz w:val="24"/>
          <w:szCs w:val="24"/>
        </w:rPr>
        <w:t>el kell készíteni</w:t>
      </w:r>
      <w:r w:rsidR="00AF276F" w:rsidRPr="00270713">
        <w:rPr>
          <w:rFonts w:ascii="Times New Roman" w:hAnsi="Times New Roman"/>
          <w:sz w:val="24"/>
          <w:szCs w:val="24"/>
        </w:rPr>
        <w:t>, aki a szolgáltatásnyújtás részese.</w:t>
      </w:r>
      <w:r w:rsidR="00A001B4">
        <w:rPr>
          <w:rFonts w:ascii="Times New Roman" w:hAnsi="Times New Roman"/>
          <w:sz w:val="24"/>
          <w:szCs w:val="24"/>
        </w:rPr>
        <w:t xml:space="preserve"> </w:t>
      </w:r>
      <w:r w:rsidR="00AF276F" w:rsidRPr="00D46467">
        <w:rPr>
          <w:rFonts w:ascii="Times New Roman" w:hAnsi="Times New Roman"/>
          <w:sz w:val="24"/>
          <w:szCs w:val="24"/>
        </w:rPr>
        <w:t>Amennyiben gyermek is részese a szolgáltatásnyújtásnak, rá vonatkozóan a kérdőív gyermek munkalapot kell kitölteni.</w:t>
      </w:r>
      <w:r w:rsidR="006F6037">
        <w:rPr>
          <w:rFonts w:ascii="Times New Roman" w:hAnsi="Times New Roman"/>
          <w:sz w:val="24"/>
          <w:szCs w:val="24"/>
        </w:rPr>
        <w:t xml:space="preserve"> Abban az esetben, </w:t>
      </w:r>
      <w:bookmarkStart w:id="0" w:name="_GoBack"/>
      <w:bookmarkEnd w:id="0"/>
      <w:r w:rsidR="00CD0F78">
        <w:rPr>
          <w:rFonts w:ascii="Times New Roman" w:hAnsi="Times New Roman"/>
          <w:sz w:val="24"/>
          <w:szCs w:val="24"/>
        </w:rPr>
        <w:t>ha</w:t>
      </w:r>
      <w:r w:rsidR="00AF276F" w:rsidRPr="00D46467">
        <w:rPr>
          <w:rFonts w:ascii="Times New Roman" w:hAnsi="Times New Roman"/>
          <w:sz w:val="24"/>
          <w:szCs w:val="24"/>
        </w:rPr>
        <w:t xml:space="preserve"> a gyermek önmaga az igénylő, a kezdőlap, kérdőív, kérdőív gyermek, értékelés munkalapot szükséges felvenni.</w:t>
      </w:r>
      <w:r w:rsidR="00AF276F">
        <w:rPr>
          <w:rFonts w:ascii="Times New Roman" w:hAnsi="Times New Roman"/>
          <w:sz w:val="24"/>
          <w:szCs w:val="24"/>
        </w:rPr>
        <w:t xml:space="preserve"> </w:t>
      </w:r>
      <w:r w:rsidR="00CD0F78">
        <w:rPr>
          <w:rFonts w:ascii="Times New Roman" w:hAnsi="Times New Roman"/>
          <w:sz w:val="24"/>
          <w:szCs w:val="24"/>
        </w:rPr>
        <w:t xml:space="preserve">Ha a </w:t>
      </w:r>
      <w:r w:rsidR="00AF276F">
        <w:rPr>
          <w:rFonts w:ascii="Times New Roman" w:hAnsi="Times New Roman"/>
          <w:sz w:val="24"/>
          <w:szCs w:val="24"/>
        </w:rPr>
        <w:t>családok átmeneti otthona igénybevételének megjelölése válik indokolttá az értékelés folyamatát követően, úgy a szülőkre ki kell töltetni külön – külön a felsorolt munkalapokat, a gyermek esetében pedig csak a kérdőív gyermek munkalapot.</w:t>
      </w:r>
    </w:p>
    <w:p w14:paraId="21286D2B" w14:textId="77777777" w:rsidR="00AF276F" w:rsidRDefault="00AF276F" w:rsidP="00AF276F">
      <w:pPr>
        <w:ind w:left="0" w:firstLine="0"/>
        <w:rPr>
          <w:rFonts w:ascii="Times New Roman" w:hAnsi="Times New Roman"/>
          <w:sz w:val="24"/>
          <w:szCs w:val="24"/>
        </w:rPr>
      </w:pPr>
    </w:p>
    <w:p w14:paraId="26F0DA1F" w14:textId="77777777" w:rsidR="00AF276F" w:rsidRPr="006607E5" w:rsidRDefault="00AF276F" w:rsidP="00AF276F">
      <w:pPr>
        <w:ind w:left="0" w:firstLine="0"/>
        <w:rPr>
          <w:rFonts w:ascii="Times New Roman" w:hAnsi="Times New Roman"/>
          <w:sz w:val="24"/>
          <w:szCs w:val="24"/>
        </w:rPr>
      </w:pPr>
      <w:r w:rsidRPr="00A82B1B">
        <w:rPr>
          <w:rFonts w:ascii="Times New Roman" w:hAnsi="Times New Roman"/>
          <w:b/>
          <w:sz w:val="24"/>
          <w:szCs w:val="24"/>
          <w:u w:val="single"/>
        </w:rPr>
        <w:t>Kezdőlap</w:t>
      </w:r>
      <w:r>
        <w:rPr>
          <w:rFonts w:ascii="Times New Roman" w:hAnsi="Times New Roman"/>
          <w:sz w:val="24"/>
          <w:szCs w:val="24"/>
        </w:rPr>
        <w:t xml:space="preserve">     </w:t>
      </w:r>
      <w:r w:rsidRPr="006607E5">
        <w:rPr>
          <w:rFonts w:ascii="Times New Roman" w:hAnsi="Times New Roman"/>
          <w:i/>
          <w:sz w:val="24"/>
          <w:szCs w:val="24"/>
        </w:rPr>
        <w:t>(</w:t>
      </w:r>
      <w:r>
        <w:rPr>
          <w:rFonts w:ascii="Times New Roman" w:hAnsi="Times New Roman"/>
          <w:i/>
          <w:sz w:val="24"/>
          <w:szCs w:val="24"/>
        </w:rPr>
        <w:t xml:space="preserve">a </w:t>
      </w:r>
      <w:r w:rsidRPr="006607E5">
        <w:rPr>
          <w:rFonts w:ascii="Times New Roman" w:hAnsi="Times New Roman"/>
          <w:i/>
          <w:sz w:val="24"/>
          <w:szCs w:val="24"/>
        </w:rPr>
        <w:t xml:space="preserve">sorszámozás az </w:t>
      </w:r>
      <w:r>
        <w:rPr>
          <w:rFonts w:ascii="Times New Roman" w:hAnsi="Times New Roman"/>
          <w:i/>
          <w:sz w:val="24"/>
          <w:szCs w:val="24"/>
        </w:rPr>
        <w:t xml:space="preserve">útmutatóban az </w:t>
      </w:r>
      <w:r w:rsidRPr="006607E5">
        <w:rPr>
          <w:rFonts w:ascii="Times New Roman" w:hAnsi="Times New Roman"/>
          <w:i/>
          <w:sz w:val="24"/>
          <w:szCs w:val="24"/>
        </w:rPr>
        <w:t>Excel adatlap felületéhez igazodik)</w:t>
      </w:r>
    </w:p>
    <w:p w14:paraId="00ECA664" w14:textId="77777777" w:rsidR="00AF276F" w:rsidRDefault="00AF276F" w:rsidP="00AF276F">
      <w:pPr>
        <w:ind w:left="0" w:firstLine="0"/>
        <w:rPr>
          <w:rFonts w:ascii="Times New Roman" w:hAnsi="Times New Roman"/>
          <w:b/>
          <w:sz w:val="24"/>
          <w:szCs w:val="24"/>
          <w:u w:val="single"/>
        </w:rPr>
      </w:pPr>
    </w:p>
    <w:p w14:paraId="11B7F69D" w14:textId="77777777" w:rsidR="00AF276F" w:rsidRPr="00963F8B" w:rsidRDefault="00AF276F" w:rsidP="00AF276F">
      <w:pPr>
        <w:ind w:left="0" w:firstLine="0"/>
        <w:rPr>
          <w:rFonts w:ascii="Times New Roman" w:hAnsi="Times New Roman"/>
          <w:b/>
          <w:color w:val="000000" w:themeColor="text1"/>
          <w:sz w:val="24"/>
          <w:szCs w:val="24"/>
        </w:rPr>
      </w:pPr>
      <w:r>
        <w:rPr>
          <w:rFonts w:ascii="Times New Roman" w:hAnsi="Times New Roman"/>
          <w:b/>
          <w:color w:val="000000" w:themeColor="text1"/>
          <w:sz w:val="24"/>
          <w:szCs w:val="24"/>
        </w:rPr>
        <w:t xml:space="preserve">Bekerülés módja </w:t>
      </w:r>
      <w:r w:rsidRPr="00BE7FF3">
        <w:rPr>
          <w:rFonts w:ascii="Times New Roman" w:hAnsi="Times New Roman"/>
          <w:color w:val="000000" w:themeColor="text1"/>
          <w:sz w:val="24"/>
          <w:szCs w:val="24"/>
        </w:rPr>
        <w:t>(szociális diagnózist szükséges készíteni az alábbi esetekben)</w:t>
      </w:r>
      <w:r w:rsidRPr="00BE7FF3">
        <w:rPr>
          <w:rFonts w:ascii="Times New Roman" w:hAnsi="Times New Roman"/>
          <w:b/>
          <w:color w:val="000000" w:themeColor="text1"/>
          <w:sz w:val="24"/>
          <w:szCs w:val="24"/>
        </w:rPr>
        <w:t>:</w:t>
      </w:r>
    </w:p>
    <w:p w14:paraId="597CA5EC" w14:textId="77777777" w:rsidR="00AF276F" w:rsidRDefault="00AF276F" w:rsidP="00AF276F">
      <w:pPr>
        <w:pStyle w:val="Listaszerbekezds"/>
        <w:numPr>
          <w:ilvl w:val="0"/>
          <w:numId w:val="28"/>
        </w:numPr>
        <w:rPr>
          <w:rFonts w:ascii="Times New Roman" w:hAnsi="Times New Roman"/>
          <w:color w:val="000000" w:themeColor="text1"/>
          <w:sz w:val="24"/>
          <w:szCs w:val="24"/>
        </w:rPr>
      </w:pPr>
      <w:r>
        <w:rPr>
          <w:rFonts w:ascii="Times New Roman" w:hAnsi="Times New Roman"/>
          <w:color w:val="000000" w:themeColor="text1"/>
          <w:sz w:val="24"/>
          <w:szCs w:val="24"/>
        </w:rPr>
        <w:t>a család-</w:t>
      </w:r>
      <w:r w:rsidR="0071414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és gyermekjóléti szolgálatnál </w:t>
      </w:r>
      <w:r w:rsidRPr="00963F8B">
        <w:rPr>
          <w:rFonts w:ascii="Times New Roman" w:hAnsi="Times New Roman"/>
          <w:color w:val="000000" w:themeColor="text1"/>
          <w:sz w:val="24"/>
          <w:szCs w:val="24"/>
          <w:u w:val="single"/>
        </w:rPr>
        <w:t xml:space="preserve">megkötött megállapodás alapján </w:t>
      </w:r>
      <w:r w:rsidRPr="00D35C6D">
        <w:rPr>
          <w:rFonts w:ascii="Times New Roman" w:hAnsi="Times New Roman"/>
          <w:color w:val="000000" w:themeColor="text1"/>
          <w:sz w:val="24"/>
          <w:szCs w:val="24"/>
        </w:rPr>
        <w:t>nyújtott esetkezelés</w:t>
      </w:r>
      <w:r w:rsidR="00714143">
        <w:rPr>
          <w:rFonts w:ascii="Times New Roman" w:hAnsi="Times New Roman"/>
          <w:color w:val="000000" w:themeColor="text1"/>
          <w:sz w:val="24"/>
          <w:szCs w:val="24"/>
        </w:rPr>
        <w:t xml:space="preserve"> során</w:t>
      </w:r>
      <w:r>
        <w:rPr>
          <w:rFonts w:ascii="Times New Roman" w:hAnsi="Times New Roman"/>
          <w:color w:val="000000" w:themeColor="text1"/>
          <w:sz w:val="24"/>
          <w:szCs w:val="24"/>
        </w:rPr>
        <w:t xml:space="preserve"> a szolgálat szolgáltatásain kívül </w:t>
      </w:r>
      <w:r w:rsidRPr="00963F8B">
        <w:rPr>
          <w:rFonts w:ascii="Times New Roman" w:hAnsi="Times New Roman"/>
          <w:color w:val="000000" w:themeColor="text1"/>
          <w:sz w:val="24"/>
          <w:szCs w:val="24"/>
          <w:u w:val="single"/>
        </w:rPr>
        <w:t>egyéb szociális szolgáltatás</w:t>
      </w:r>
      <w:r>
        <w:rPr>
          <w:rFonts w:ascii="Times New Roman" w:hAnsi="Times New Roman"/>
          <w:color w:val="000000" w:themeColor="text1"/>
          <w:sz w:val="24"/>
          <w:szCs w:val="24"/>
        </w:rPr>
        <w:t xml:space="preserve"> vagy </w:t>
      </w:r>
      <w:r w:rsidRPr="00963F8B">
        <w:rPr>
          <w:rFonts w:ascii="Times New Roman" w:hAnsi="Times New Roman"/>
          <w:color w:val="000000" w:themeColor="text1"/>
          <w:sz w:val="24"/>
          <w:szCs w:val="24"/>
          <w:u w:val="single"/>
        </w:rPr>
        <w:t>gyermekjóléti alapellátás</w:t>
      </w:r>
      <w:r>
        <w:rPr>
          <w:rFonts w:ascii="Times New Roman" w:hAnsi="Times New Roman"/>
          <w:color w:val="000000" w:themeColor="text1"/>
          <w:sz w:val="24"/>
          <w:szCs w:val="24"/>
        </w:rPr>
        <w:t xml:space="preserve"> – ide nem értve a gyermekek napközbeni ellátását – </w:t>
      </w:r>
      <w:r w:rsidR="00714143">
        <w:rPr>
          <w:rFonts w:ascii="Times New Roman" w:hAnsi="Times New Roman"/>
          <w:color w:val="000000" w:themeColor="text1"/>
          <w:sz w:val="24"/>
          <w:szCs w:val="24"/>
          <w:u w:val="single"/>
        </w:rPr>
        <w:t>igénybevétele látszik szükségesnek</w:t>
      </w:r>
      <w:r>
        <w:rPr>
          <w:rFonts w:ascii="Times New Roman" w:hAnsi="Times New Roman"/>
          <w:color w:val="000000" w:themeColor="text1"/>
          <w:sz w:val="24"/>
          <w:szCs w:val="24"/>
        </w:rPr>
        <w:t xml:space="preserve"> az egyén és családja támogatására,</w:t>
      </w:r>
    </w:p>
    <w:p w14:paraId="1DF63F9E" w14:textId="77777777" w:rsidR="00AF276F" w:rsidRDefault="00AF276F" w:rsidP="00AF276F">
      <w:pPr>
        <w:pStyle w:val="Listaszerbekezds"/>
        <w:numPr>
          <w:ilvl w:val="0"/>
          <w:numId w:val="28"/>
        </w:numPr>
        <w:rPr>
          <w:rFonts w:ascii="Times New Roman" w:hAnsi="Times New Roman"/>
          <w:color w:val="000000" w:themeColor="text1"/>
          <w:sz w:val="24"/>
          <w:szCs w:val="24"/>
        </w:rPr>
      </w:pPr>
      <w:r>
        <w:rPr>
          <w:rFonts w:ascii="Times New Roman" w:hAnsi="Times New Roman"/>
          <w:color w:val="000000" w:themeColor="text1"/>
          <w:sz w:val="24"/>
          <w:szCs w:val="24"/>
        </w:rPr>
        <w:t xml:space="preserve">az egyén </w:t>
      </w:r>
      <w:r w:rsidRPr="00D35C6D">
        <w:rPr>
          <w:rFonts w:ascii="Times New Roman" w:hAnsi="Times New Roman"/>
          <w:color w:val="000000" w:themeColor="text1"/>
          <w:sz w:val="24"/>
          <w:szCs w:val="24"/>
        </w:rPr>
        <w:t>közvetlenül a család-</w:t>
      </w:r>
      <w:r w:rsidR="00086BAE">
        <w:rPr>
          <w:rFonts w:ascii="Times New Roman" w:hAnsi="Times New Roman"/>
          <w:color w:val="000000" w:themeColor="text1"/>
          <w:sz w:val="24"/>
          <w:szCs w:val="24"/>
        </w:rPr>
        <w:t xml:space="preserve"> </w:t>
      </w:r>
      <w:r w:rsidRPr="00D35C6D">
        <w:rPr>
          <w:rFonts w:ascii="Times New Roman" w:hAnsi="Times New Roman"/>
          <w:color w:val="000000" w:themeColor="text1"/>
          <w:sz w:val="24"/>
          <w:szCs w:val="24"/>
        </w:rPr>
        <w:t xml:space="preserve">és gyermekjóléti </w:t>
      </w:r>
      <w:r w:rsidRPr="00963F8B">
        <w:rPr>
          <w:rFonts w:ascii="Times New Roman" w:hAnsi="Times New Roman"/>
          <w:color w:val="000000" w:themeColor="text1"/>
          <w:sz w:val="24"/>
          <w:szCs w:val="24"/>
          <w:u w:val="single"/>
        </w:rPr>
        <w:t>központnál kér segítséget</w:t>
      </w:r>
      <w:r>
        <w:rPr>
          <w:rFonts w:ascii="Times New Roman" w:hAnsi="Times New Roman"/>
          <w:color w:val="000000" w:themeColor="text1"/>
          <w:sz w:val="24"/>
          <w:szCs w:val="24"/>
        </w:rPr>
        <w:t xml:space="preserve"> problémái megoldásában – ide nem értve a központ speciális szolgáltatását igénylőket,</w:t>
      </w:r>
    </w:p>
    <w:p w14:paraId="0AF34959" w14:textId="77777777" w:rsidR="00AF276F" w:rsidRDefault="00AF276F" w:rsidP="00AF276F">
      <w:pPr>
        <w:pStyle w:val="Listaszerbekezds"/>
        <w:numPr>
          <w:ilvl w:val="0"/>
          <w:numId w:val="28"/>
        </w:numPr>
        <w:rPr>
          <w:rFonts w:ascii="Times New Roman" w:hAnsi="Times New Roman"/>
          <w:color w:val="000000" w:themeColor="text1"/>
          <w:sz w:val="24"/>
          <w:szCs w:val="24"/>
        </w:rPr>
      </w:pPr>
      <w:r>
        <w:rPr>
          <w:rFonts w:ascii="Times New Roman" w:hAnsi="Times New Roman"/>
          <w:color w:val="000000" w:themeColor="text1"/>
          <w:sz w:val="24"/>
          <w:szCs w:val="24"/>
        </w:rPr>
        <w:t>a család- és gyermekjóléti szolgálat vagy központ munkatársa egy igénylője vonatkozásában annak elkészítését ké</w:t>
      </w:r>
      <w:r w:rsidR="00B91157">
        <w:rPr>
          <w:rFonts w:ascii="Times New Roman" w:hAnsi="Times New Roman"/>
          <w:color w:val="000000" w:themeColor="text1"/>
          <w:sz w:val="24"/>
          <w:szCs w:val="24"/>
        </w:rPr>
        <w:t xml:space="preserve">ri. </w:t>
      </w:r>
    </w:p>
    <w:p w14:paraId="3251909B" w14:textId="77777777" w:rsidR="00B91157" w:rsidRPr="00824B83" w:rsidRDefault="00B91157" w:rsidP="008071DA">
      <w:pPr>
        <w:pStyle w:val="Listaszerbekezds"/>
        <w:numPr>
          <w:ilvl w:val="0"/>
          <w:numId w:val="28"/>
        </w:numPr>
        <w:rPr>
          <w:rFonts w:ascii="Times New Roman" w:hAnsi="Times New Roman"/>
          <w:color w:val="000000" w:themeColor="text1"/>
          <w:sz w:val="24"/>
          <w:szCs w:val="24"/>
        </w:rPr>
      </w:pPr>
      <w:r w:rsidRPr="00824B83">
        <w:rPr>
          <w:rFonts w:ascii="Times New Roman" w:hAnsi="Times New Roman"/>
          <w:color w:val="000000" w:themeColor="text1"/>
          <w:sz w:val="24"/>
          <w:szCs w:val="24"/>
        </w:rPr>
        <w:t>a Szt</w:t>
      </w:r>
      <w:r w:rsidR="00086BAE">
        <w:rPr>
          <w:rFonts w:ascii="Times New Roman" w:hAnsi="Times New Roman"/>
          <w:color w:val="000000" w:themeColor="text1"/>
          <w:sz w:val="24"/>
          <w:szCs w:val="24"/>
        </w:rPr>
        <w:t>.</w:t>
      </w:r>
      <w:r w:rsidRPr="00824B83">
        <w:rPr>
          <w:rFonts w:ascii="Times New Roman" w:hAnsi="Times New Roman"/>
          <w:color w:val="000000" w:themeColor="text1"/>
          <w:sz w:val="24"/>
          <w:szCs w:val="24"/>
        </w:rPr>
        <w:t>64.§ (2) bekezdése szerinti jelzőrendszer tagj</w:t>
      </w:r>
      <w:r w:rsidR="00714143">
        <w:rPr>
          <w:rFonts w:ascii="Times New Roman" w:hAnsi="Times New Roman"/>
          <w:color w:val="000000" w:themeColor="text1"/>
          <w:sz w:val="24"/>
          <w:szCs w:val="24"/>
        </w:rPr>
        <w:t>a kezdeményezi a diagnózis elkészítését.</w:t>
      </w:r>
    </w:p>
    <w:p w14:paraId="7E2569C4" w14:textId="77777777" w:rsidR="00824B83" w:rsidRDefault="00824B83" w:rsidP="00AF276F">
      <w:pPr>
        <w:ind w:left="0" w:firstLine="0"/>
        <w:rPr>
          <w:rFonts w:ascii="Times New Roman" w:hAnsi="Times New Roman"/>
          <w:sz w:val="24"/>
          <w:szCs w:val="24"/>
        </w:rPr>
      </w:pPr>
    </w:p>
    <w:p w14:paraId="7C576DC6" w14:textId="77777777" w:rsidR="00AF276F" w:rsidRDefault="00B6273E" w:rsidP="00AF276F">
      <w:pPr>
        <w:ind w:left="0" w:firstLine="0"/>
        <w:rPr>
          <w:rFonts w:ascii="Times New Roman" w:hAnsi="Times New Roman"/>
          <w:sz w:val="24"/>
          <w:szCs w:val="24"/>
        </w:rPr>
      </w:pPr>
      <w:r w:rsidRPr="00596500">
        <w:rPr>
          <w:rFonts w:ascii="Times New Roman" w:hAnsi="Times New Roman"/>
          <w:b/>
          <w:sz w:val="24"/>
          <w:szCs w:val="24"/>
        </w:rPr>
        <w:t>A diagnózis felvételére vonatkoz</w:t>
      </w:r>
      <w:r w:rsidRPr="00B6273E">
        <w:rPr>
          <w:rFonts w:ascii="Times New Roman" w:hAnsi="Times New Roman"/>
          <w:b/>
          <w:sz w:val="24"/>
          <w:szCs w:val="24"/>
        </w:rPr>
        <w:t>ó kérdések</w:t>
      </w:r>
      <w:r>
        <w:rPr>
          <w:rFonts w:ascii="Times New Roman" w:hAnsi="Times New Roman"/>
          <w:sz w:val="24"/>
          <w:szCs w:val="24"/>
        </w:rPr>
        <w:t>:</w:t>
      </w:r>
    </w:p>
    <w:p w14:paraId="411B4296" w14:textId="77777777" w:rsidR="00AF276F" w:rsidRDefault="00AF276F" w:rsidP="00AF276F">
      <w:pPr>
        <w:ind w:left="0" w:firstLine="0"/>
        <w:rPr>
          <w:rFonts w:ascii="Times New Roman" w:hAnsi="Times New Roman"/>
          <w:color w:val="000000" w:themeColor="text1"/>
          <w:sz w:val="24"/>
          <w:szCs w:val="24"/>
        </w:rPr>
      </w:pPr>
      <w:r>
        <w:rPr>
          <w:rFonts w:ascii="Times New Roman" w:hAnsi="Times New Roman"/>
          <w:sz w:val="24"/>
          <w:szCs w:val="24"/>
        </w:rPr>
        <w:t>A diagnózis felvételére szükség szerint egy vagy több alkalom áll rendelkezésre, de lehetőség szerint egy-egy ülés (interjúzás) időtart</w:t>
      </w:r>
      <w:r w:rsidR="00714143">
        <w:rPr>
          <w:rFonts w:ascii="Times New Roman" w:hAnsi="Times New Roman"/>
          <w:sz w:val="24"/>
          <w:szCs w:val="24"/>
        </w:rPr>
        <w:t>ama ne haladja meg a 60 percet.</w:t>
      </w:r>
      <w:r>
        <w:rPr>
          <w:rFonts w:ascii="Times New Roman" w:hAnsi="Times New Roman"/>
          <w:sz w:val="24"/>
          <w:szCs w:val="24"/>
        </w:rPr>
        <w:t xml:space="preserve"> Az első találkozástól számított 15 napon belül kell a teljes diagnózisnak elkészülnie. </w:t>
      </w:r>
      <w:r w:rsidR="00B6273E">
        <w:rPr>
          <w:rFonts w:ascii="Times New Roman" w:hAnsi="Times New Roman"/>
          <w:sz w:val="24"/>
          <w:szCs w:val="24"/>
        </w:rPr>
        <w:t xml:space="preserve">A diagnózis felvétel (interjú/-k) időpontját és helyszínét kell itt feltüntetni. </w:t>
      </w:r>
      <w:r w:rsidR="00B6273E">
        <w:rPr>
          <w:rFonts w:ascii="Times New Roman" w:hAnsi="Times New Roman"/>
          <w:color w:val="000000" w:themeColor="text1"/>
          <w:sz w:val="24"/>
          <w:szCs w:val="24"/>
        </w:rPr>
        <w:t xml:space="preserve">A felvételre fordított időnél </w:t>
      </w:r>
      <w:r>
        <w:rPr>
          <w:rFonts w:ascii="Times New Roman" w:hAnsi="Times New Roman"/>
          <w:color w:val="000000" w:themeColor="text1"/>
          <w:sz w:val="24"/>
          <w:szCs w:val="24"/>
        </w:rPr>
        <w:t>mindig csak a személyes ülések (interjúk) időtartamát kell percekben összesítve beírni.</w:t>
      </w:r>
    </w:p>
    <w:p w14:paraId="4DD63F7F" w14:textId="77777777" w:rsidR="00AF276F" w:rsidRDefault="00AF276F" w:rsidP="00AF276F">
      <w:pPr>
        <w:ind w:left="0" w:firstLine="0"/>
        <w:rPr>
          <w:rFonts w:ascii="Times New Roman" w:hAnsi="Times New Roman"/>
          <w:color w:val="000000" w:themeColor="text1"/>
          <w:sz w:val="24"/>
          <w:szCs w:val="24"/>
        </w:rPr>
      </w:pPr>
      <w:r>
        <w:rPr>
          <w:rFonts w:ascii="Times New Roman" w:hAnsi="Times New Roman"/>
          <w:color w:val="000000" w:themeColor="text1"/>
          <w:sz w:val="24"/>
          <w:szCs w:val="24"/>
        </w:rPr>
        <w:t>Az egyéb kiegészítő munkafolyamatok (előkészítés, közlekedés, adatlap kitöltés stb.) ideje nem itt rögzítendő!</w:t>
      </w:r>
    </w:p>
    <w:p w14:paraId="2F4EBE29" w14:textId="77777777" w:rsidR="00AF276F" w:rsidRDefault="00B6273E" w:rsidP="00AF276F">
      <w:pPr>
        <w:ind w:left="0" w:firstLine="0"/>
        <w:rPr>
          <w:rFonts w:ascii="Times New Roman" w:hAnsi="Times New Roman"/>
          <w:color w:val="000000" w:themeColor="text1"/>
          <w:sz w:val="24"/>
          <w:szCs w:val="24"/>
        </w:rPr>
      </w:pPr>
      <w:r w:rsidRPr="00596500">
        <w:rPr>
          <w:rFonts w:ascii="Times New Roman" w:hAnsi="Times New Roman"/>
          <w:b/>
          <w:color w:val="000000" w:themeColor="text1"/>
          <w:sz w:val="24"/>
          <w:szCs w:val="24"/>
        </w:rPr>
        <w:lastRenderedPageBreak/>
        <w:t>Az ügyfél adatainál:</w:t>
      </w:r>
      <w:r w:rsidR="00EF0874">
        <w:rPr>
          <w:rFonts w:ascii="Times New Roman" w:hAnsi="Times New Roman"/>
          <w:b/>
          <w:color w:val="000000" w:themeColor="text1"/>
          <w:sz w:val="24"/>
          <w:szCs w:val="24"/>
        </w:rPr>
        <w:t xml:space="preserve"> </w:t>
      </w:r>
      <w:r w:rsidR="00AF276F">
        <w:rPr>
          <w:rFonts w:ascii="Times New Roman" w:hAnsi="Times New Roman"/>
          <w:color w:val="000000" w:themeColor="text1"/>
          <w:sz w:val="24"/>
          <w:szCs w:val="24"/>
        </w:rPr>
        <w:t>Amennyiben a hivatalos lakóhely, tartózkodási hely címe eltér az ügyfél tényleges tartózkodási címétől, úgy ez utóbbit kell ebbe a sorba beírni.</w:t>
      </w:r>
    </w:p>
    <w:p w14:paraId="7AE1E842" w14:textId="77777777" w:rsidR="00B6273E" w:rsidRDefault="00B6273E" w:rsidP="00AF276F">
      <w:pPr>
        <w:ind w:left="0" w:firstLine="0"/>
        <w:rPr>
          <w:rFonts w:ascii="Times New Roman" w:hAnsi="Times New Roman"/>
          <w:color w:val="000000" w:themeColor="text1"/>
          <w:sz w:val="24"/>
          <w:szCs w:val="24"/>
        </w:rPr>
      </w:pPr>
      <w:r w:rsidRPr="00596500">
        <w:rPr>
          <w:rFonts w:ascii="Times New Roman" w:hAnsi="Times New Roman"/>
          <w:b/>
          <w:color w:val="000000" w:themeColor="text1"/>
          <w:sz w:val="24"/>
          <w:szCs w:val="24"/>
        </w:rPr>
        <w:t>A gyermekekre vonatkozóan:</w:t>
      </w:r>
      <w:r w:rsidR="00EF0874">
        <w:rPr>
          <w:rFonts w:ascii="Times New Roman" w:hAnsi="Times New Roman"/>
          <w:b/>
          <w:color w:val="000000" w:themeColor="text1"/>
          <w:sz w:val="24"/>
          <w:szCs w:val="24"/>
        </w:rPr>
        <w:t xml:space="preserve"> </w:t>
      </w:r>
      <w:r>
        <w:rPr>
          <w:rFonts w:ascii="Times New Roman" w:hAnsi="Times New Roman"/>
          <w:color w:val="000000" w:themeColor="text1"/>
          <w:sz w:val="24"/>
          <w:szCs w:val="24"/>
        </w:rPr>
        <w:t>Csak azon gyermekek adatait szükséges beírni, akikre gyermekadatlapot tölt</w:t>
      </w:r>
      <w:r w:rsidR="00714143">
        <w:rPr>
          <w:rFonts w:ascii="Times New Roman" w:hAnsi="Times New Roman"/>
          <w:color w:val="000000" w:themeColor="text1"/>
          <w:sz w:val="24"/>
          <w:szCs w:val="24"/>
        </w:rPr>
        <w:t>enek</w:t>
      </w:r>
      <w:r>
        <w:rPr>
          <w:rFonts w:ascii="Times New Roman" w:hAnsi="Times New Roman"/>
          <w:color w:val="000000" w:themeColor="text1"/>
          <w:sz w:val="24"/>
          <w:szCs w:val="24"/>
        </w:rPr>
        <w:t xml:space="preserve"> ki, és összesítve szükséges feltüntetni, hogy ez hány darab.</w:t>
      </w:r>
    </w:p>
    <w:p w14:paraId="4798231D" w14:textId="77777777" w:rsidR="00B6273E" w:rsidRPr="00596500" w:rsidRDefault="009D7A70" w:rsidP="00AF276F">
      <w:pPr>
        <w:ind w:left="0" w:firstLine="0"/>
        <w:rPr>
          <w:rFonts w:ascii="Times New Roman" w:hAnsi="Times New Roman"/>
          <w:b/>
          <w:color w:val="000000" w:themeColor="text1"/>
          <w:sz w:val="24"/>
          <w:szCs w:val="24"/>
        </w:rPr>
      </w:pPr>
      <w:r w:rsidRPr="00596500">
        <w:rPr>
          <w:rFonts w:ascii="Times New Roman" w:hAnsi="Times New Roman"/>
          <w:b/>
          <w:color w:val="000000" w:themeColor="text1"/>
          <w:sz w:val="24"/>
          <w:szCs w:val="24"/>
        </w:rPr>
        <w:t>Az ügyfél problémáinak összesítésénél:</w:t>
      </w:r>
    </w:p>
    <w:p w14:paraId="3287E22F" w14:textId="77777777" w:rsidR="00AF276F" w:rsidRDefault="00AF276F" w:rsidP="00AF276F">
      <w:pPr>
        <w:ind w:left="0"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A kliens által elmondott problémát/-ákat kell ide röviden és lehetőleg </w:t>
      </w:r>
      <w:r w:rsidR="00086BAE">
        <w:rPr>
          <w:rFonts w:ascii="Times New Roman" w:hAnsi="Times New Roman"/>
          <w:color w:val="000000" w:themeColor="text1"/>
          <w:sz w:val="24"/>
          <w:szCs w:val="24"/>
        </w:rPr>
        <w:t>az ügyfél által megfogalmazottaknak megfelelően</w:t>
      </w:r>
      <w:r w:rsidR="00714143">
        <w:rPr>
          <w:rFonts w:ascii="Times New Roman" w:hAnsi="Times New Roman"/>
          <w:color w:val="000000" w:themeColor="text1"/>
          <w:sz w:val="24"/>
          <w:szCs w:val="24"/>
        </w:rPr>
        <w:t xml:space="preserve"> rögzíteni. Az esetmenedzser</w:t>
      </w:r>
      <w:r>
        <w:rPr>
          <w:rFonts w:ascii="Times New Roman" w:hAnsi="Times New Roman"/>
          <w:color w:val="000000" w:themeColor="text1"/>
          <w:sz w:val="24"/>
          <w:szCs w:val="24"/>
        </w:rPr>
        <w:t xml:space="preserve"> soha ne „fordítsa át” szakmai nyelvezetre a hozott problémák megnevezését.</w:t>
      </w:r>
    </w:p>
    <w:p w14:paraId="21FCE5F7" w14:textId="77777777" w:rsidR="00AF276F" w:rsidRDefault="00AF276F" w:rsidP="00AF276F">
      <w:pPr>
        <w:ind w:left="0" w:firstLine="0"/>
        <w:rPr>
          <w:rFonts w:ascii="Times New Roman" w:hAnsi="Times New Roman"/>
          <w:color w:val="000000" w:themeColor="text1"/>
          <w:sz w:val="24"/>
          <w:szCs w:val="24"/>
        </w:rPr>
      </w:pPr>
    </w:p>
    <w:p w14:paraId="7E0EF3BE" w14:textId="77777777" w:rsidR="00AF276F" w:rsidRDefault="00AF276F" w:rsidP="00AF276F">
      <w:pPr>
        <w:ind w:left="0" w:firstLine="0"/>
        <w:rPr>
          <w:rFonts w:ascii="Times New Roman" w:hAnsi="Times New Roman"/>
          <w:b/>
          <w:color w:val="000000" w:themeColor="text1"/>
          <w:sz w:val="24"/>
          <w:szCs w:val="24"/>
        </w:rPr>
      </w:pPr>
      <w:r w:rsidRPr="007600AE">
        <w:rPr>
          <w:rFonts w:ascii="Times New Roman" w:hAnsi="Times New Roman"/>
          <w:b/>
          <w:color w:val="000000" w:themeColor="text1"/>
          <w:sz w:val="24"/>
          <w:szCs w:val="24"/>
        </w:rPr>
        <w:t>KÉRDŐÍV</w:t>
      </w:r>
    </w:p>
    <w:p w14:paraId="1EA9B703" w14:textId="77777777" w:rsidR="00AF276F" w:rsidRDefault="00AF276F" w:rsidP="00AF276F">
      <w:pPr>
        <w:ind w:left="0" w:firstLine="0"/>
        <w:rPr>
          <w:rFonts w:ascii="Times New Roman" w:hAnsi="Times New Roman"/>
          <w:b/>
          <w:color w:val="000000" w:themeColor="text1"/>
          <w:sz w:val="24"/>
          <w:szCs w:val="24"/>
        </w:rPr>
      </w:pPr>
    </w:p>
    <w:p w14:paraId="6FDEB2A6" w14:textId="77777777" w:rsidR="00AF276F" w:rsidRPr="00596500" w:rsidRDefault="00AF276F" w:rsidP="002F572A">
      <w:pPr>
        <w:pStyle w:val="Listaszerbekezds"/>
        <w:numPr>
          <w:ilvl w:val="1"/>
          <w:numId w:val="13"/>
        </w:numPr>
        <w:spacing w:line="276" w:lineRule="auto"/>
        <w:ind w:left="0" w:firstLine="0"/>
        <w:jc w:val="left"/>
        <w:rPr>
          <w:rFonts w:ascii="Times New Roman" w:hAnsi="Times New Roman"/>
          <w:b/>
          <w:color w:val="000000" w:themeColor="text1"/>
          <w:sz w:val="24"/>
          <w:szCs w:val="24"/>
          <w:u w:val="single"/>
        </w:rPr>
      </w:pPr>
      <w:r w:rsidRPr="00596500">
        <w:rPr>
          <w:rFonts w:ascii="Times New Roman" w:hAnsi="Times New Roman"/>
          <w:b/>
          <w:color w:val="000000" w:themeColor="text1"/>
          <w:sz w:val="24"/>
          <w:szCs w:val="24"/>
          <w:u w:val="single"/>
        </w:rPr>
        <w:t xml:space="preserve">Családi-, személyi állapotra, családi kapcsolatokra vonatkozó kérdéscsoportok </w:t>
      </w:r>
    </w:p>
    <w:p w14:paraId="4D786BDC" w14:textId="77777777" w:rsidR="00AF276F" w:rsidRDefault="00AF276F" w:rsidP="00AF276F">
      <w:pPr>
        <w:ind w:left="0" w:firstLine="0"/>
        <w:rPr>
          <w:rFonts w:ascii="Times New Roman" w:hAnsi="Times New Roman"/>
          <w:b/>
          <w:color w:val="000000" w:themeColor="text1"/>
          <w:sz w:val="24"/>
          <w:szCs w:val="24"/>
        </w:rPr>
      </w:pPr>
    </w:p>
    <w:p w14:paraId="1FCEC3F2" w14:textId="77777777" w:rsidR="00AF276F" w:rsidRPr="002F572A" w:rsidRDefault="00AF276F" w:rsidP="00AF276F">
      <w:pPr>
        <w:pStyle w:val="Listaszerbekezds"/>
        <w:numPr>
          <w:ilvl w:val="0"/>
          <w:numId w:val="38"/>
        </w:numPr>
        <w:ind w:left="0" w:firstLine="0"/>
        <w:rPr>
          <w:rFonts w:ascii="Times New Roman" w:hAnsi="Times New Roman"/>
          <w:b/>
          <w:color w:val="000000" w:themeColor="text1"/>
          <w:sz w:val="24"/>
          <w:szCs w:val="24"/>
        </w:rPr>
      </w:pPr>
      <w:r w:rsidRPr="002F572A">
        <w:rPr>
          <w:rFonts w:ascii="Times New Roman" w:hAnsi="Times New Roman"/>
          <w:sz w:val="24"/>
          <w:szCs w:val="24"/>
        </w:rPr>
        <w:t>Az első kérdés célja annak rögzítése, hogy az igénylő egyedülálló, házas vagy élettársi kapcsolatban él. A kliens családi helyzetére jellemző kategóriát kell kiválasztani a felsorolásból.</w:t>
      </w:r>
    </w:p>
    <w:p w14:paraId="5A3FD967" w14:textId="77777777" w:rsidR="00AF276F" w:rsidRPr="002F572A" w:rsidRDefault="00AF276F" w:rsidP="002F572A">
      <w:pPr>
        <w:pStyle w:val="Listaszerbekezds"/>
        <w:numPr>
          <w:ilvl w:val="0"/>
          <w:numId w:val="38"/>
        </w:numPr>
        <w:ind w:left="0" w:firstLine="0"/>
        <w:rPr>
          <w:rFonts w:ascii="Times New Roman" w:hAnsi="Times New Roman"/>
          <w:sz w:val="24"/>
          <w:szCs w:val="24"/>
        </w:rPr>
      </w:pPr>
      <w:r w:rsidRPr="002F572A">
        <w:rPr>
          <w:rFonts w:ascii="Times New Roman" w:hAnsi="Times New Roman"/>
          <w:sz w:val="24"/>
          <w:szCs w:val="24"/>
        </w:rPr>
        <w:t>A személyi állapottal kapcsolatos kérdésnél jelölni szükséges, hogy az igénylő cselekvőképes, cselekvőképességében részlegesen korlátozott személy, vagy cselekvőképtelen.</w:t>
      </w:r>
    </w:p>
    <w:p w14:paraId="5E8430FD" w14:textId="77777777" w:rsidR="00AF276F" w:rsidRPr="002F572A" w:rsidRDefault="00AF276F" w:rsidP="002F572A">
      <w:pPr>
        <w:pStyle w:val="Listaszerbekezds"/>
        <w:ind w:left="0" w:firstLine="0"/>
        <w:rPr>
          <w:rFonts w:ascii="Times New Roman" w:hAnsi="Times New Roman"/>
          <w:sz w:val="24"/>
          <w:szCs w:val="24"/>
        </w:rPr>
      </w:pPr>
      <w:r>
        <w:rPr>
          <w:rFonts w:ascii="Times New Roman" w:hAnsi="Times New Roman"/>
          <w:sz w:val="24"/>
          <w:szCs w:val="24"/>
        </w:rPr>
        <w:t>Gondnokolt személlyel a gondnok jelenlét</w:t>
      </w:r>
      <w:r w:rsidR="00BF499E">
        <w:rPr>
          <w:rFonts w:ascii="Times New Roman" w:hAnsi="Times New Roman"/>
          <w:sz w:val="24"/>
          <w:szCs w:val="24"/>
        </w:rPr>
        <w:t>ében szükséges</w:t>
      </w:r>
      <w:r>
        <w:rPr>
          <w:rFonts w:ascii="Times New Roman" w:hAnsi="Times New Roman"/>
          <w:sz w:val="24"/>
          <w:szCs w:val="24"/>
        </w:rPr>
        <w:t xml:space="preserve"> </w:t>
      </w:r>
      <w:r w:rsidR="00BF499E">
        <w:rPr>
          <w:rFonts w:ascii="Times New Roman" w:hAnsi="Times New Roman"/>
          <w:sz w:val="24"/>
          <w:szCs w:val="24"/>
        </w:rPr>
        <w:t>felven</w:t>
      </w:r>
      <w:r>
        <w:rPr>
          <w:rFonts w:ascii="Times New Roman" w:hAnsi="Times New Roman"/>
          <w:sz w:val="24"/>
          <w:szCs w:val="24"/>
        </w:rPr>
        <w:t>ni a diagnózist</w:t>
      </w:r>
      <w:r w:rsidR="00BF499E">
        <w:rPr>
          <w:rFonts w:ascii="Times New Roman" w:hAnsi="Times New Roman"/>
          <w:sz w:val="24"/>
          <w:szCs w:val="24"/>
        </w:rPr>
        <w:t>.</w:t>
      </w:r>
      <w:r>
        <w:rPr>
          <w:rFonts w:ascii="Times New Roman" w:hAnsi="Times New Roman"/>
          <w:sz w:val="24"/>
          <w:szCs w:val="24"/>
        </w:rPr>
        <w:t xml:space="preserve"> Cselekvőképesség</w:t>
      </w:r>
      <w:r w:rsidR="00667B39">
        <w:rPr>
          <w:rFonts w:ascii="Times New Roman" w:hAnsi="Times New Roman"/>
          <w:sz w:val="24"/>
          <w:szCs w:val="24"/>
        </w:rPr>
        <w:t xml:space="preserve"> részleges</w:t>
      </w:r>
      <w:r>
        <w:rPr>
          <w:rFonts w:ascii="Times New Roman" w:hAnsi="Times New Roman"/>
          <w:sz w:val="24"/>
          <w:szCs w:val="24"/>
        </w:rPr>
        <w:t xml:space="preserve"> </w:t>
      </w:r>
      <w:r w:rsidR="00667B39">
        <w:rPr>
          <w:rFonts w:ascii="Times New Roman" w:hAnsi="Times New Roman"/>
          <w:sz w:val="24"/>
          <w:szCs w:val="24"/>
        </w:rPr>
        <w:t xml:space="preserve">vagy teljes </w:t>
      </w:r>
      <w:r>
        <w:rPr>
          <w:rFonts w:ascii="Times New Roman" w:hAnsi="Times New Roman"/>
          <w:sz w:val="24"/>
          <w:szCs w:val="24"/>
        </w:rPr>
        <w:t xml:space="preserve">korlátozása esetén lehetőség szerint a korlátozó gondnokság elrendelésére hozott jogerős döntés hivatalos dokumentuma alapján kell rögzíteni annak időpontját, a korlátozás területét és a gondnoka nevét, elérhetőségét.  </w:t>
      </w:r>
    </w:p>
    <w:p w14:paraId="10583B52" w14:textId="77777777" w:rsidR="00AF276F" w:rsidRPr="002F572A" w:rsidRDefault="00AF276F" w:rsidP="00AF276F">
      <w:pPr>
        <w:ind w:left="0" w:firstLine="0"/>
        <w:rPr>
          <w:rFonts w:ascii="Times New Roman" w:hAnsi="Times New Roman"/>
          <w:b/>
          <w:color w:val="00B0F0"/>
          <w:sz w:val="24"/>
          <w:szCs w:val="24"/>
        </w:rPr>
      </w:pPr>
      <w:r w:rsidRPr="00574286">
        <w:rPr>
          <w:rFonts w:ascii="Times New Roman" w:hAnsi="Times New Roman"/>
          <w:b/>
          <w:sz w:val="24"/>
          <w:szCs w:val="24"/>
        </w:rPr>
        <w:t xml:space="preserve">(3.) </w:t>
      </w:r>
      <w:r w:rsidRPr="00D43929">
        <w:rPr>
          <w:rFonts w:ascii="Times New Roman" w:hAnsi="Times New Roman"/>
          <w:sz w:val="24"/>
          <w:szCs w:val="24"/>
        </w:rPr>
        <w:t>A „Családi kapcsolatainak rövid bemutatása” kérdéscs</w:t>
      </w:r>
      <w:r>
        <w:rPr>
          <w:rFonts w:ascii="Times New Roman" w:hAnsi="Times New Roman"/>
          <w:sz w:val="24"/>
          <w:szCs w:val="24"/>
        </w:rPr>
        <w:t xml:space="preserve">oport </w:t>
      </w:r>
      <w:r w:rsidRPr="00D43929">
        <w:rPr>
          <w:rFonts w:ascii="Times New Roman" w:hAnsi="Times New Roman"/>
          <w:sz w:val="24"/>
          <w:szCs w:val="24"/>
        </w:rPr>
        <w:t>célja a szolgáltatást igénylő család</w:t>
      </w:r>
      <w:r>
        <w:rPr>
          <w:rFonts w:ascii="Times New Roman" w:hAnsi="Times New Roman"/>
          <w:sz w:val="24"/>
          <w:szCs w:val="24"/>
        </w:rPr>
        <w:t>i kapcsolatainak ismertetése</w:t>
      </w:r>
      <w:r w:rsidRPr="00D43929">
        <w:rPr>
          <w:rFonts w:ascii="Times New Roman" w:hAnsi="Times New Roman"/>
          <w:sz w:val="24"/>
          <w:szCs w:val="24"/>
        </w:rPr>
        <w:t xml:space="preserve">, </w:t>
      </w:r>
      <w:r>
        <w:rPr>
          <w:rFonts w:ascii="Times New Roman" w:hAnsi="Times New Roman"/>
          <w:sz w:val="24"/>
          <w:szCs w:val="24"/>
        </w:rPr>
        <w:t xml:space="preserve">annak érdekében, hogy kiderüljön, kikkel lakik együtt az igénylő, milyen a kapcsolata családtagjaival, továbbá van-e olyan családtag, aki segítségre szorul és az igénylő segíti, támogatja. </w:t>
      </w:r>
      <w:r w:rsidRPr="001428DC">
        <w:rPr>
          <w:rFonts w:ascii="Times New Roman" w:hAnsi="Times New Roman"/>
          <w:sz w:val="24"/>
          <w:szCs w:val="24"/>
        </w:rPr>
        <w:t>Ha a hozzátartozó egészségi állapota befolyásolja a csa</w:t>
      </w:r>
      <w:r>
        <w:rPr>
          <w:rFonts w:ascii="Times New Roman" w:hAnsi="Times New Roman"/>
          <w:sz w:val="24"/>
          <w:szCs w:val="24"/>
        </w:rPr>
        <w:t>lád vagy a személy lehetőségeit</w:t>
      </w:r>
      <w:r w:rsidRPr="001428DC">
        <w:rPr>
          <w:rFonts w:ascii="Times New Roman" w:hAnsi="Times New Roman"/>
          <w:sz w:val="24"/>
          <w:szCs w:val="24"/>
        </w:rPr>
        <w:t xml:space="preserve"> </w:t>
      </w:r>
      <w:r>
        <w:rPr>
          <w:rFonts w:ascii="Times New Roman" w:hAnsi="Times New Roman"/>
          <w:sz w:val="24"/>
          <w:szCs w:val="24"/>
        </w:rPr>
        <w:t>(</w:t>
      </w:r>
      <w:r w:rsidRPr="001428DC">
        <w:rPr>
          <w:rFonts w:ascii="Times New Roman" w:hAnsi="Times New Roman"/>
          <w:sz w:val="24"/>
          <w:szCs w:val="24"/>
        </w:rPr>
        <w:t>pl.</w:t>
      </w:r>
      <w:r>
        <w:rPr>
          <w:rFonts w:ascii="Times New Roman" w:hAnsi="Times New Roman"/>
          <w:sz w:val="24"/>
          <w:szCs w:val="24"/>
        </w:rPr>
        <w:t xml:space="preserve"> a</w:t>
      </w:r>
      <w:r w:rsidRPr="001428DC">
        <w:rPr>
          <w:rFonts w:ascii="Times New Roman" w:hAnsi="Times New Roman"/>
          <w:sz w:val="24"/>
          <w:szCs w:val="24"/>
        </w:rPr>
        <w:t xml:space="preserve"> munkavállalást</w:t>
      </w:r>
      <w:r>
        <w:rPr>
          <w:rFonts w:ascii="Times New Roman" w:hAnsi="Times New Roman"/>
          <w:sz w:val="24"/>
          <w:szCs w:val="24"/>
        </w:rPr>
        <w:t>)</w:t>
      </w:r>
      <w:r w:rsidRPr="001428DC">
        <w:rPr>
          <w:rFonts w:ascii="Times New Roman" w:hAnsi="Times New Roman"/>
          <w:sz w:val="24"/>
          <w:szCs w:val="24"/>
        </w:rPr>
        <w:t>, akkor fontos rákérdezni a hozzátartozó egészségi állapotá</w:t>
      </w:r>
      <w:r>
        <w:rPr>
          <w:rFonts w:ascii="Times New Roman" w:hAnsi="Times New Roman"/>
          <w:sz w:val="24"/>
          <w:szCs w:val="24"/>
        </w:rPr>
        <w:t>ra, a támogató környezetre, illetve,</w:t>
      </w:r>
      <w:r w:rsidRPr="001428DC">
        <w:rPr>
          <w:rFonts w:ascii="Times New Roman" w:hAnsi="Times New Roman"/>
          <w:sz w:val="24"/>
          <w:szCs w:val="24"/>
        </w:rPr>
        <w:t xml:space="preserve"> hogy részesül</w:t>
      </w:r>
      <w:r>
        <w:rPr>
          <w:rFonts w:ascii="Times New Roman" w:hAnsi="Times New Roman"/>
          <w:sz w:val="24"/>
          <w:szCs w:val="24"/>
        </w:rPr>
        <w:t>-e</w:t>
      </w:r>
      <w:r w:rsidRPr="001428DC">
        <w:rPr>
          <w:rFonts w:ascii="Times New Roman" w:hAnsi="Times New Roman"/>
          <w:sz w:val="24"/>
          <w:szCs w:val="24"/>
        </w:rPr>
        <w:t xml:space="preserve"> a hozzátartozó ellátásban és igényelnek-e ebben a tekintetben segítséget.</w:t>
      </w:r>
    </w:p>
    <w:p w14:paraId="23E8715D" w14:textId="77777777" w:rsidR="00AF276F" w:rsidRPr="00D43929" w:rsidRDefault="00AF276F" w:rsidP="00AF276F">
      <w:pPr>
        <w:ind w:left="0" w:firstLine="0"/>
        <w:rPr>
          <w:rFonts w:ascii="Times New Roman" w:hAnsi="Times New Roman"/>
          <w:sz w:val="24"/>
          <w:szCs w:val="24"/>
        </w:rPr>
      </w:pPr>
      <w:r>
        <w:rPr>
          <w:rFonts w:ascii="Times New Roman" w:hAnsi="Times New Roman"/>
          <w:sz w:val="24"/>
          <w:szCs w:val="24"/>
        </w:rPr>
        <w:t xml:space="preserve">Az első kérdésnél röviden fel kell tüntetni, hogy kivel, kikkel lakik együtt az igénylő, velük milyen rokoni vagy egyéb kapcsolatban áll, </w:t>
      </w:r>
      <w:r w:rsidRPr="00D43929">
        <w:rPr>
          <w:rFonts w:ascii="Times New Roman" w:hAnsi="Times New Roman"/>
          <w:sz w:val="24"/>
          <w:szCs w:val="24"/>
        </w:rPr>
        <w:t xml:space="preserve">elsősorban abból a szempontból, hogy az igénylő problémái megoldásához a családon belül kitől milyen segítséget kap. Fontos kellő részletességgel kitérni arra, hogy az egyes családtagok milyen tevékenységben, milyen </w:t>
      </w:r>
      <w:r w:rsidRPr="00D43929">
        <w:rPr>
          <w:rFonts w:ascii="Times New Roman" w:hAnsi="Times New Roman"/>
          <w:sz w:val="24"/>
          <w:szCs w:val="24"/>
        </w:rPr>
        <w:lastRenderedPageBreak/>
        <w:t>rendszerességgel támogatják, valamint arra is, hogy me</w:t>
      </w:r>
      <w:r>
        <w:rPr>
          <w:rFonts w:ascii="Times New Roman" w:hAnsi="Times New Roman"/>
          <w:sz w:val="24"/>
          <w:szCs w:val="24"/>
        </w:rPr>
        <w:t>lyek azok a területek, amelyekben</w:t>
      </w:r>
      <w:r w:rsidRPr="00D43929">
        <w:rPr>
          <w:rFonts w:ascii="Times New Roman" w:hAnsi="Times New Roman"/>
          <w:sz w:val="24"/>
          <w:szCs w:val="24"/>
        </w:rPr>
        <w:t xml:space="preserve"> nem tud</w:t>
      </w:r>
      <w:r>
        <w:rPr>
          <w:rFonts w:ascii="Times New Roman" w:hAnsi="Times New Roman"/>
          <w:sz w:val="24"/>
          <w:szCs w:val="24"/>
        </w:rPr>
        <w:t xml:space="preserve"> segítséget kapni a családtól. Az i</w:t>
      </w:r>
      <w:r w:rsidRPr="00D43929">
        <w:rPr>
          <w:rFonts w:ascii="Times New Roman" w:hAnsi="Times New Roman"/>
          <w:sz w:val="24"/>
          <w:szCs w:val="24"/>
        </w:rPr>
        <w:t xml:space="preserve">génylő helyzetének megítélése szempontjából fontos információval bír az is, hogy kikkel lakik </w:t>
      </w:r>
      <w:r>
        <w:rPr>
          <w:rFonts w:ascii="Times New Roman" w:hAnsi="Times New Roman"/>
          <w:sz w:val="24"/>
          <w:szCs w:val="24"/>
        </w:rPr>
        <w:t xml:space="preserve">tényleges </w:t>
      </w:r>
      <w:r w:rsidRPr="00D43929">
        <w:rPr>
          <w:rFonts w:ascii="Times New Roman" w:hAnsi="Times New Roman"/>
          <w:sz w:val="24"/>
          <w:szCs w:val="24"/>
        </w:rPr>
        <w:t xml:space="preserve">egy ingatlanban (nem elég </w:t>
      </w:r>
      <w:r>
        <w:rPr>
          <w:rFonts w:ascii="Times New Roman" w:hAnsi="Times New Roman"/>
          <w:sz w:val="24"/>
          <w:szCs w:val="24"/>
        </w:rPr>
        <w:t xml:space="preserve">csak </w:t>
      </w:r>
      <w:r w:rsidRPr="00D43929">
        <w:rPr>
          <w:rFonts w:ascii="Times New Roman" w:hAnsi="Times New Roman"/>
          <w:sz w:val="24"/>
          <w:szCs w:val="24"/>
        </w:rPr>
        <w:t>az egy háztartásban élők feltüntetése), és az együtt lakó családtagokra milyen mértékben tud támaszkodni, ők miben segítik a mindennapi életvitelét. Az együtt</w:t>
      </w:r>
      <w:r>
        <w:rPr>
          <w:rFonts w:ascii="Times New Roman" w:hAnsi="Times New Roman"/>
          <w:sz w:val="24"/>
          <w:szCs w:val="24"/>
        </w:rPr>
        <w:t xml:space="preserve"> </w:t>
      </w:r>
      <w:r w:rsidRPr="00D43929">
        <w:rPr>
          <w:rFonts w:ascii="Times New Roman" w:hAnsi="Times New Roman"/>
          <w:sz w:val="24"/>
          <w:szCs w:val="24"/>
        </w:rPr>
        <w:t>lakó</w:t>
      </w:r>
      <w:r>
        <w:rPr>
          <w:rFonts w:ascii="Times New Roman" w:hAnsi="Times New Roman"/>
          <w:sz w:val="24"/>
          <w:szCs w:val="24"/>
        </w:rPr>
        <w:t xml:space="preserve"> családtagok esetében a rokon</w:t>
      </w:r>
      <w:r w:rsidRPr="00D43929">
        <w:rPr>
          <w:rFonts w:ascii="Times New Roman" w:hAnsi="Times New Roman"/>
          <w:sz w:val="24"/>
          <w:szCs w:val="24"/>
        </w:rPr>
        <w:t>i kapcsolatot (pl. házastársa, gyermeke, szülője) pontosan szükséges megjelölni.</w:t>
      </w:r>
    </w:p>
    <w:p w14:paraId="2751B595" w14:textId="77777777" w:rsidR="00AF276F" w:rsidRPr="004D3BBF" w:rsidRDefault="00AF276F" w:rsidP="00AF276F">
      <w:pPr>
        <w:spacing w:line="276" w:lineRule="auto"/>
        <w:ind w:left="360" w:firstLine="0"/>
        <w:rPr>
          <w:rFonts w:ascii="Times New Roman" w:hAnsi="Times New Roman"/>
          <w:sz w:val="24"/>
          <w:szCs w:val="24"/>
        </w:rPr>
      </w:pPr>
    </w:p>
    <w:p w14:paraId="04AFE2D5" w14:textId="77777777" w:rsidR="00AF276F" w:rsidRPr="002F572A" w:rsidRDefault="00AF276F" w:rsidP="002F572A">
      <w:pPr>
        <w:pStyle w:val="Listaszerbekezds"/>
        <w:numPr>
          <w:ilvl w:val="0"/>
          <w:numId w:val="19"/>
        </w:numPr>
        <w:spacing w:line="276" w:lineRule="auto"/>
        <w:ind w:left="0" w:firstLine="0"/>
        <w:jc w:val="left"/>
        <w:rPr>
          <w:rFonts w:ascii="Times New Roman" w:hAnsi="Times New Roman"/>
          <w:b/>
          <w:sz w:val="24"/>
          <w:szCs w:val="24"/>
          <w:u w:val="single"/>
        </w:rPr>
      </w:pPr>
      <w:r w:rsidRPr="00596500">
        <w:rPr>
          <w:rFonts w:ascii="Times New Roman" w:hAnsi="Times New Roman"/>
          <w:b/>
          <w:sz w:val="24"/>
          <w:szCs w:val="24"/>
          <w:u w:val="single"/>
        </w:rPr>
        <w:t>Ingatlan vagy a lakhatás körülményei</w:t>
      </w:r>
    </w:p>
    <w:p w14:paraId="6A9DC6B7" w14:textId="77777777" w:rsidR="00AF276F" w:rsidRPr="003706D7" w:rsidRDefault="00AF276F" w:rsidP="00AF276F">
      <w:pPr>
        <w:ind w:left="0" w:firstLine="0"/>
        <w:rPr>
          <w:rFonts w:ascii="Times New Roman" w:hAnsi="Times New Roman"/>
          <w:color w:val="000000" w:themeColor="text1"/>
          <w:sz w:val="24"/>
          <w:szCs w:val="24"/>
        </w:rPr>
      </w:pPr>
      <w:r w:rsidRPr="003706D7">
        <w:rPr>
          <w:rFonts w:ascii="Times New Roman" w:hAnsi="Times New Roman"/>
          <w:color w:val="000000" w:themeColor="text1"/>
          <w:sz w:val="24"/>
          <w:szCs w:val="24"/>
        </w:rPr>
        <w:t>A lakhatással, lakáskörülményekkel kapcsolatos problémákra vonatkozó általános kérdés kulcsfontosságú, mivel az erre adott válasz függvénye a lakhatással kapcsolato</w:t>
      </w:r>
      <w:r>
        <w:rPr>
          <w:rFonts w:ascii="Times New Roman" w:hAnsi="Times New Roman"/>
          <w:color w:val="000000" w:themeColor="text1"/>
          <w:sz w:val="24"/>
          <w:szCs w:val="24"/>
        </w:rPr>
        <w:t>s tématerület további vizsgálatának</w:t>
      </w:r>
      <w:r w:rsidRPr="003706D7">
        <w:rPr>
          <w:rFonts w:ascii="Times New Roman" w:hAnsi="Times New Roman"/>
          <w:color w:val="000000" w:themeColor="text1"/>
          <w:sz w:val="24"/>
          <w:szCs w:val="24"/>
        </w:rPr>
        <w:t xml:space="preserve">. Probléma esetén ki kell térni a vonatkozó soron következő kérdéseknél, témáknál ennek tisztázására. </w:t>
      </w:r>
    </w:p>
    <w:p w14:paraId="41DD434E" w14:textId="77777777" w:rsidR="00AF276F" w:rsidRPr="002F572A" w:rsidRDefault="00AF276F" w:rsidP="002F572A">
      <w:pPr>
        <w:ind w:left="0" w:firstLine="0"/>
        <w:rPr>
          <w:rFonts w:ascii="Times New Roman" w:hAnsi="Times New Roman"/>
          <w:color w:val="000000" w:themeColor="text1"/>
          <w:sz w:val="24"/>
          <w:szCs w:val="24"/>
        </w:rPr>
      </w:pPr>
      <w:r w:rsidRPr="003706D7">
        <w:rPr>
          <w:rFonts w:ascii="Times New Roman" w:hAnsi="Times New Roman"/>
          <w:color w:val="000000" w:themeColor="text1"/>
          <w:sz w:val="24"/>
          <w:szCs w:val="24"/>
        </w:rPr>
        <w:t>A kérdés tartalmát tekintve is átfogó, mivel minden problémát ide kell érteni, ami valamilyen módon kapcsolódik a lakhatáshoz vagy a lakáskörülményekhez.</w:t>
      </w:r>
    </w:p>
    <w:p w14:paraId="606BE598" w14:textId="77777777" w:rsidR="00AF276F" w:rsidRPr="008B2B0E" w:rsidRDefault="00AF276F" w:rsidP="002F572A">
      <w:pPr>
        <w:ind w:left="0" w:firstLine="0"/>
        <w:rPr>
          <w:rFonts w:ascii="Times New Roman" w:hAnsi="Times New Roman"/>
          <w:b/>
          <w:sz w:val="24"/>
          <w:szCs w:val="24"/>
        </w:rPr>
      </w:pPr>
      <w:r w:rsidRPr="008B2B0E">
        <w:rPr>
          <w:rFonts w:ascii="Times New Roman" w:hAnsi="Times New Roman"/>
          <w:b/>
          <w:sz w:val="24"/>
          <w:szCs w:val="24"/>
        </w:rPr>
        <w:t>(4.1)</w:t>
      </w:r>
      <w:r>
        <w:rPr>
          <w:rFonts w:ascii="Times New Roman" w:hAnsi="Times New Roman"/>
          <w:b/>
          <w:sz w:val="24"/>
          <w:szCs w:val="24"/>
        </w:rPr>
        <w:tab/>
      </w:r>
      <w:r w:rsidRPr="008B2B0E">
        <w:rPr>
          <w:rFonts w:ascii="Times New Roman" w:hAnsi="Times New Roman"/>
          <w:b/>
          <w:sz w:val="24"/>
          <w:szCs w:val="24"/>
        </w:rPr>
        <w:t>Lakásban vagy intézményben lakik?</w:t>
      </w:r>
    </w:p>
    <w:p w14:paraId="2653E564" w14:textId="77777777" w:rsidR="00AF276F" w:rsidRPr="002A3493" w:rsidRDefault="00AF276F" w:rsidP="00AF276F">
      <w:pPr>
        <w:ind w:left="0" w:firstLine="0"/>
        <w:rPr>
          <w:rFonts w:ascii="Times New Roman" w:hAnsi="Times New Roman"/>
          <w:sz w:val="24"/>
          <w:szCs w:val="24"/>
        </w:rPr>
      </w:pPr>
      <w:r w:rsidRPr="002A3493">
        <w:rPr>
          <w:rFonts w:ascii="Times New Roman" w:hAnsi="Times New Roman"/>
          <w:sz w:val="24"/>
          <w:szCs w:val="24"/>
        </w:rPr>
        <w:t xml:space="preserve">A kérdés célja annak tisztázása, hogy az igénylő </w:t>
      </w:r>
      <w:r w:rsidRPr="00574286">
        <w:rPr>
          <w:rFonts w:ascii="Times New Roman" w:hAnsi="Times New Roman"/>
          <w:sz w:val="24"/>
          <w:szCs w:val="24"/>
          <w:u w:val="single"/>
        </w:rPr>
        <w:t>lakóépületben</w:t>
      </w:r>
      <w:r>
        <w:rPr>
          <w:rFonts w:ascii="Times New Roman" w:hAnsi="Times New Roman"/>
          <w:sz w:val="24"/>
          <w:szCs w:val="24"/>
        </w:rPr>
        <w:t xml:space="preserve"> (típusa kiválasztható: társasházi lakás, </w:t>
      </w:r>
      <w:r w:rsidRPr="002A3493">
        <w:rPr>
          <w:rFonts w:ascii="Times New Roman" w:hAnsi="Times New Roman"/>
          <w:sz w:val="24"/>
          <w:szCs w:val="24"/>
        </w:rPr>
        <w:t xml:space="preserve">családi ház, </w:t>
      </w:r>
      <w:r>
        <w:rPr>
          <w:rFonts w:ascii="Times New Roman" w:hAnsi="Times New Roman"/>
          <w:sz w:val="24"/>
          <w:szCs w:val="24"/>
        </w:rPr>
        <w:t>melléképület, tanyaépület, nem lakás célú építmény, mint:…)</w:t>
      </w:r>
      <w:r w:rsidRPr="002A3493">
        <w:rPr>
          <w:rFonts w:ascii="Times New Roman" w:hAnsi="Times New Roman"/>
          <w:sz w:val="24"/>
          <w:szCs w:val="24"/>
        </w:rPr>
        <w:t xml:space="preserve"> vagy </w:t>
      </w:r>
      <w:r w:rsidRPr="00574286">
        <w:rPr>
          <w:rFonts w:ascii="Times New Roman" w:hAnsi="Times New Roman"/>
          <w:sz w:val="24"/>
          <w:szCs w:val="24"/>
          <w:u w:val="single"/>
        </w:rPr>
        <w:t xml:space="preserve">szociális intézményben </w:t>
      </w:r>
      <w:r w:rsidRPr="002A3493">
        <w:rPr>
          <w:rFonts w:ascii="Times New Roman" w:hAnsi="Times New Roman"/>
          <w:sz w:val="24"/>
          <w:szCs w:val="24"/>
        </w:rPr>
        <w:t>lakik (átmeneti otthon, tartós bentlakásos intézmény, hajléktalanok számára rendelkezésre álló intézmény, lakóotthon, támogatott lakhatás), esetleg hajléktalan, aki int</w:t>
      </w:r>
      <w:r>
        <w:rPr>
          <w:rFonts w:ascii="Times New Roman" w:hAnsi="Times New Roman"/>
          <w:sz w:val="24"/>
          <w:szCs w:val="24"/>
        </w:rPr>
        <w:t>ézményi ellátásban nem részesül</w:t>
      </w:r>
      <w:r w:rsidRPr="002A3493">
        <w:rPr>
          <w:rFonts w:ascii="Times New Roman" w:hAnsi="Times New Roman"/>
          <w:sz w:val="24"/>
          <w:szCs w:val="24"/>
        </w:rPr>
        <w:t xml:space="preserve"> és </w:t>
      </w:r>
      <w:r w:rsidRPr="00574286">
        <w:rPr>
          <w:rFonts w:ascii="Times New Roman" w:hAnsi="Times New Roman"/>
          <w:sz w:val="24"/>
          <w:szCs w:val="24"/>
          <w:u w:val="single"/>
        </w:rPr>
        <w:t>utcán él</w:t>
      </w:r>
      <w:r w:rsidRPr="002A3493">
        <w:rPr>
          <w:rFonts w:ascii="Times New Roman" w:hAnsi="Times New Roman"/>
          <w:sz w:val="24"/>
          <w:szCs w:val="24"/>
        </w:rPr>
        <w:t>.</w:t>
      </w:r>
    </w:p>
    <w:p w14:paraId="7B93F9C0" w14:textId="77777777" w:rsidR="00AF276F" w:rsidRPr="00B84CFE" w:rsidRDefault="00AF276F" w:rsidP="002F572A">
      <w:pPr>
        <w:pStyle w:val="Listaszerbekezds"/>
        <w:numPr>
          <w:ilvl w:val="1"/>
          <w:numId w:val="27"/>
        </w:numPr>
        <w:ind w:left="0" w:firstLine="0"/>
        <w:rPr>
          <w:rFonts w:ascii="Times New Roman" w:hAnsi="Times New Roman"/>
          <w:b/>
          <w:sz w:val="24"/>
          <w:szCs w:val="24"/>
        </w:rPr>
      </w:pPr>
      <w:r w:rsidRPr="00B84CFE">
        <w:rPr>
          <w:rFonts w:ascii="Times New Roman" w:hAnsi="Times New Roman"/>
          <w:b/>
          <w:sz w:val="24"/>
          <w:szCs w:val="24"/>
        </w:rPr>
        <w:t xml:space="preserve"> Lakhatási körülmények szöveges bemutatása </w:t>
      </w:r>
    </w:p>
    <w:p w14:paraId="76E14570" w14:textId="77777777" w:rsidR="00AF276F" w:rsidRPr="002A3493" w:rsidRDefault="00AF276F" w:rsidP="00AF276F">
      <w:pPr>
        <w:ind w:left="0" w:firstLine="0"/>
        <w:rPr>
          <w:rFonts w:ascii="Times New Roman" w:hAnsi="Times New Roman"/>
          <w:sz w:val="24"/>
          <w:szCs w:val="24"/>
        </w:rPr>
      </w:pPr>
      <w:r w:rsidRPr="002A3493">
        <w:rPr>
          <w:rFonts w:ascii="Times New Roman" w:hAnsi="Times New Roman"/>
          <w:sz w:val="24"/>
          <w:szCs w:val="24"/>
        </w:rPr>
        <w:t>Az igénylő lakáskörülményeivel kapcsolatban azokat szükséges részletezni, amelyek a szociális helyzete szempontjából relevánsak. Ennél a pontnál lehet jelezni az ingatlan elhelyezkedéséből adódó, a mindennapi élet során nehézséget okozó körülményeket. Ilyen lehet például az ingatlan külterületi fekvése, a tömegközlekedés vagy a közvilágítás hiánya. Részletezni szükséges az ingatlan</w:t>
      </w:r>
      <w:r>
        <w:rPr>
          <w:rFonts w:ascii="Times New Roman" w:hAnsi="Times New Roman"/>
          <w:sz w:val="24"/>
          <w:szCs w:val="24"/>
        </w:rPr>
        <w:t xml:space="preserve"> olyan problémáit, mint a közmű</w:t>
      </w:r>
      <w:r w:rsidRPr="002A3493">
        <w:rPr>
          <w:rFonts w:ascii="Times New Roman" w:hAnsi="Times New Roman"/>
          <w:sz w:val="24"/>
          <w:szCs w:val="24"/>
        </w:rPr>
        <w:t>ellátottság hiánya, a lakás komfort nélkülisége, a fűtéssel összefüggő nehézségek, az épület vagy egyes részei (pl. nyílászárók) rossz állapota, vizesedés</w:t>
      </w:r>
      <w:r>
        <w:rPr>
          <w:rFonts w:ascii="Times New Roman" w:hAnsi="Times New Roman"/>
          <w:sz w:val="24"/>
          <w:szCs w:val="24"/>
        </w:rPr>
        <w:t>.</w:t>
      </w:r>
    </w:p>
    <w:p w14:paraId="3B31E248" w14:textId="222F9F7D" w:rsidR="00AF276F" w:rsidRPr="00790775" w:rsidRDefault="00AF276F" w:rsidP="00753487">
      <w:pPr>
        <w:pStyle w:val="Listaszerbekezds"/>
        <w:numPr>
          <w:ilvl w:val="1"/>
          <w:numId w:val="27"/>
        </w:numPr>
        <w:rPr>
          <w:rFonts w:ascii="Times New Roman" w:hAnsi="Times New Roman"/>
          <w:b/>
          <w:sz w:val="24"/>
          <w:szCs w:val="24"/>
        </w:rPr>
      </w:pPr>
      <w:r w:rsidRPr="00790775">
        <w:rPr>
          <w:rFonts w:ascii="Times New Roman" w:hAnsi="Times New Roman"/>
          <w:b/>
          <w:sz w:val="24"/>
          <w:szCs w:val="24"/>
        </w:rPr>
        <w:t xml:space="preserve">A lakhatási körülményekkel és a fizikai, egészségi állapottal kapcsolatos észrevételek, problémák ismertetése </w:t>
      </w:r>
    </w:p>
    <w:p w14:paraId="03C2C318" w14:textId="77777777" w:rsidR="00AF276F" w:rsidRDefault="00AF276F" w:rsidP="00AF276F">
      <w:pPr>
        <w:ind w:left="0" w:firstLine="0"/>
        <w:rPr>
          <w:rFonts w:ascii="Times New Roman" w:hAnsi="Times New Roman"/>
          <w:sz w:val="24"/>
          <w:szCs w:val="24"/>
        </w:rPr>
      </w:pPr>
      <w:r w:rsidRPr="002A3493">
        <w:rPr>
          <w:rFonts w:ascii="Times New Roman" w:hAnsi="Times New Roman"/>
          <w:sz w:val="24"/>
          <w:szCs w:val="24"/>
        </w:rPr>
        <w:t xml:space="preserve">A kérdés az igénylő egészségi állapotából adódó, vagy fogyatékosságával összefüggő lakhatási nehézségekre vonatkozik, olyan problémákat kell </w:t>
      </w:r>
      <w:r>
        <w:rPr>
          <w:rFonts w:ascii="Times New Roman" w:hAnsi="Times New Roman"/>
          <w:sz w:val="24"/>
          <w:szCs w:val="24"/>
        </w:rPr>
        <w:t xml:space="preserve">itt </w:t>
      </w:r>
      <w:r w:rsidRPr="002A3493">
        <w:rPr>
          <w:rFonts w:ascii="Times New Roman" w:hAnsi="Times New Roman"/>
          <w:sz w:val="24"/>
          <w:szCs w:val="24"/>
        </w:rPr>
        <w:t>röviden jelezni, mint a lakáson belüli mozgás, illetve a lakásból történő ki- és bejutás nehézsége, az akadálymentesítés hiánya. Ez a pont ad lehetőséget az idős kérelmezők esetében az olyan típusú problémák ismertetésére, mint az idős, megromlott fizikai és mentális állapotú személy egyedül éléséből adódó gondok.</w:t>
      </w:r>
    </w:p>
    <w:p w14:paraId="61C32883" w14:textId="1EE26771" w:rsidR="00AF276F" w:rsidRPr="00753487" w:rsidRDefault="00790775" w:rsidP="002F572A">
      <w:pPr>
        <w:ind w:left="0" w:firstLine="0"/>
        <w:rPr>
          <w:rFonts w:ascii="Times New Roman" w:hAnsi="Times New Roman"/>
          <w:b/>
          <w:sz w:val="24"/>
          <w:szCs w:val="24"/>
        </w:rPr>
      </w:pPr>
      <w:r w:rsidRPr="00753487">
        <w:rPr>
          <w:rFonts w:ascii="Times New Roman" w:hAnsi="Times New Roman"/>
          <w:b/>
          <w:sz w:val="24"/>
          <w:szCs w:val="24"/>
        </w:rPr>
        <w:t>(</w:t>
      </w:r>
      <w:r w:rsidR="00294679" w:rsidRPr="00753487">
        <w:rPr>
          <w:rFonts w:ascii="Times New Roman" w:hAnsi="Times New Roman"/>
          <w:b/>
          <w:sz w:val="24"/>
          <w:szCs w:val="24"/>
        </w:rPr>
        <w:t xml:space="preserve">4.3.1 </w:t>
      </w:r>
      <w:r w:rsidR="00753487">
        <w:rPr>
          <w:rFonts w:ascii="Times New Roman" w:hAnsi="Times New Roman"/>
          <w:b/>
          <w:sz w:val="24"/>
          <w:szCs w:val="24"/>
        </w:rPr>
        <w:t>)</w:t>
      </w:r>
      <w:r w:rsidR="00753487">
        <w:rPr>
          <w:rFonts w:ascii="Times New Roman" w:hAnsi="Times New Roman"/>
          <w:b/>
          <w:sz w:val="24"/>
          <w:szCs w:val="24"/>
        </w:rPr>
        <w:tab/>
      </w:r>
      <w:r w:rsidR="00753487">
        <w:rPr>
          <w:rFonts w:ascii="Times New Roman" w:hAnsi="Times New Roman"/>
          <w:b/>
          <w:sz w:val="24"/>
          <w:szCs w:val="24"/>
        </w:rPr>
        <w:tab/>
      </w:r>
      <w:r w:rsidR="00AF276F" w:rsidRPr="00753487">
        <w:rPr>
          <w:rFonts w:ascii="Times New Roman" w:hAnsi="Times New Roman"/>
          <w:b/>
          <w:sz w:val="24"/>
          <w:szCs w:val="24"/>
        </w:rPr>
        <w:t>Közös háztartásban élő gyermek esetén a lakhatási körülmények okoznak-e valamilyen problémát a gyermekre nézve (pl. rendelkezik-e saját ággyal, intim félrevonulásra lehetőséggel, vannak-e az életkorának megfelelő játékai)?</w:t>
      </w:r>
    </w:p>
    <w:p w14:paraId="16F61DA8" w14:textId="77777777" w:rsidR="00AF276F" w:rsidRPr="002F572A" w:rsidRDefault="00AF276F" w:rsidP="00AF276F">
      <w:pPr>
        <w:ind w:left="0" w:firstLine="0"/>
        <w:rPr>
          <w:rFonts w:ascii="Times New Roman" w:hAnsi="Times New Roman"/>
          <w:sz w:val="24"/>
          <w:szCs w:val="24"/>
        </w:rPr>
      </w:pPr>
      <w:r w:rsidRPr="002352DF">
        <w:rPr>
          <w:rFonts w:ascii="Times New Roman" w:hAnsi="Times New Roman"/>
          <w:sz w:val="24"/>
          <w:szCs w:val="24"/>
        </w:rPr>
        <w:t>A kérdés az igénylő háztartásában élő gyermek körülményeire vonatkozik, illetve arra, hogy a szülő képes-e biztosítani a gyermeke számára a korának megfelelő, biztonságos lakhatási körülményeket.</w:t>
      </w:r>
    </w:p>
    <w:p w14:paraId="7ADC775E" w14:textId="2B86E8E1" w:rsidR="00AF276F" w:rsidRPr="00753487" w:rsidRDefault="00294679" w:rsidP="00753487">
      <w:pPr>
        <w:pStyle w:val="Listaszerbekezds"/>
        <w:numPr>
          <w:ilvl w:val="1"/>
          <w:numId w:val="27"/>
        </w:numPr>
        <w:rPr>
          <w:rFonts w:ascii="Times New Roman" w:hAnsi="Times New Roman"/>
          <w:b/>
          <w:sz w:val="24"/>
          <w:szCs w:val="24"/>
        </w:rPr>
      </w:pPr>
      <w:r w:rsidRPr="00753487">
        <w:rPr>
          <w:rFonts w:ascii="Times New Roman" w:hAnsi="Times New Roman"/>
          <w:b/>
          <w:sz w:val="24"/>
          <w:szCs w:val="24"/>
        </w:rPr>
        <w:t xml:space="preserve"> </w:t>
      </w:r>
      <w:r w:rsidR="00AF276F" w:rsidRPr="00753487">
        <w:rPr>
          <w:rFonts w:ascii="Times New Roman" w:hAnsi="Times New Roman"/>
          <w:b/>
          <w:sz w:val="24"/>
          <w:szCs w:val="24"/>
        </w:rPr>
        <w:t>Okoz-e problémát a lakásfenntartással kapcsolatos rendszeres kiadások viselése?</w:t>
      </w:r>
    </w:p>
    <w:p w14:paraId="76DC39F8" w14:textId="77777777" w:rsidR="00AF276F" w:rsidRPr="002A3493" w:rsidRDefault="00AF276F" w:rsidP="00AF276F">
      <w:pPr>
        <w:ind w:left="0" w:firstLine="0"/>
        <w:rPr>
          <w:rFonts w:ascii="Times New Roman" w:hAnsi="Times New Roman"/>
          <w:sz w:val="24"/>
          <w:szCs w:val="24"/>
        </w:rPr>
      </w:pPr>
      <w:r w:rsidRPr="002A3493">
        <w:rPr>
          <w:rFonts w:ascii="Times New Roman" w:hAnsi="Times New Roman"/>
          <w:sz w:val="24"/>
          <w:szCs w:val="24"/>
        </w:rPr>
        <w:t>A lakásfenntartáshoz kapcsolódó rendszeres kiadások közé tartoznak a közüzemi díjak, valamint a lakás</w:t>
      </w:r>
      <w:r>
        <w:rPr>
          <w:rFonts w:ascii="Times New Roman" w:hAnsi="Times New Roman"/>
          <w:sz w:val="24"/>
          <w:szCs w:val="24"/>
        </w:rPr>
        <w:t xml:space="preserve"> </w:t>
      </w:r>
      <w:r w:rsidRPr="002A3493">
        <w:rPr>
          <w:rFonts w:ascii="Times New Roman" w:hAnsi="Times New Roman"/>
          <w:sz w:val="24"/>
          <w:szCs w:val="24"/>
        </w:rPr>
        <w:t>bérleti díja, továbbá a saját tulajdonú lakás megvásárlásához kapcsolódó hitel</w:t>
      </w:r>
      <w:r>
        <w:rPr>
          <w:rFonts w:ascii="Times New Roman" w:hAnsi="Times New Roman"/>
          <w:sz w:val="24"/>
          <w:szCs w:val="24"/>
        </w:rPr>
        <w:t xml:space="preserve"> törlesztő</w:t>
      </w:r>
      <w:r w:rsidRPr="002A3493">
        <w:rPr>
          <w:rFonts w:ascii="Times New Roman" w:hAnsi="Times New Roman"/>
          <w:sz w:val="24"/>
          <w:szCs w:val="24"/>
        </w:rPr>
        <w:t xml:space="preserve">részlete is. Amennyiben a kérdésre </w:t>
      </w:r>
      <w:r w:rsidRPr="0043478D">
        <w:rPr>
          <w:rFonts w:ascii="Times New Roman" w:hAnsi="Times New Roman"/>
          <w:sz w:val="24"/>
          <w:szCs w:val="24"/>
          <w:u w:val="single"/>
        </w:rPr>
        <w:t>igenlő választ</w:t>
      </w:r>
      <w:r w:rsidRPr="002A3493">
        <w:rPr>
          <w:rFonts w:ascii="Times New Roman" w:hAnsi="Times New Roman"/>
          <w:sz w:val="24"/>
          <w:szCs w:val="24"/>
        </w:rPr>
        <w:t xml:space="preserve"> ad az igénylő, </w:t>
      </w:r>
      <w:r w:rsidRPr="0043478D">
        <w:rPr>
          <w:rFonts w:ascii="Times New Roman" w:hAnsi="Times New Roman"/>
          <w:sz w:val="24"/>
          <w:szCs w:val="24"/>
          <w:u w:val="single"/>
        </w:rPr>
        <w:t>részletezni szükséges</w:t>
      </w:r>
      <w:r w:rsidRPr="002A3493">
        <w:rPr>
          <w:rFonts w:ascii="Times New Roman" w:hAnsi="Times New Roman"/>
          <w:sz w:val="24"/>
          <w:szCs w:val="24"/>
        </w:rPr>
        <w:t>, hogy milyen összegű kiadásokról van szó és azok viselése mennyiben jelent nehézséget.</w:t>
      </w:r>
    </w:p>
    <w:p w14:paraId="79A8E3CA" w14:textId="09DCFD06" w:rsidR="00AF276F" w:rsidRPr="00753487" w:rsidRDefault="00AF276F" w:rsidP="00753487">
      <w:pPr>
        <w:pStyle w:val="Listaszerbekezds"/>
        <w:numPr>
          <w:ilvl w:val="1"/>
          <w:numId w:val="27"/>
        </w:numPr>
        <w:rPr>
          <w:rFonts w:ascii="Times New Roman" w:hAnsi="Times New Roman"/>
          <w:b/>
          <w:sz w:val="24"/>
          <w:szCs w:val="24"/>
        </w:rPr>
      </w:pPr>
      <w:r w:rsidRPr="00753487">
        <w:rPr>
          <w:rFonts w:ascii="Times New Roman" w:hAnsi="Times New Roman"/>
          <w:b/>
          <w:sz w:val="24"/>
          <w:szCs w:val="24"/>
        </w:rPr>
        <w:t>Lakásfenntartásból adódó hátralékkal rendelkezik-e?</w:t>
      </w:r>
    </w:p>
    <w:p w14:paraId="5F37B098"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Igen válasz esetén a</w:t>
      </w:r>
      <w:r w:rsidRPr="002A3493">
        <w:rPr>
          <w:rFonts w:ascii="Times New Roman" w:hAnsi="Times New Roman"/>
          <w:sz w:val="24"/>
          <w:szCs w:val="24"/>
        </w:rPr>
        <w:t xml:space="preserve"> lakásfenntartáshoz kapcsolódó rendszeres kiadások </w:t>
      </w:r>
      <w:r>
        <w:rPr>
          <w:rFonts w:ascii="Times New Roman" w:hAnsi="Times New Roman"/>
          <w:sz w:val="24"/>
          <w:szCs w:val="24"/>
        </w:rPr>
        <w:t>f</w:t>
      </w:r>
      <w:r w:rsidRPr="002A3493">
        <w:rPr>
          <w:rFonts w:ascii="Times New Roman" w:hAnsi="Times New Roman"/>
          <w:sz w:val="24"/>
          <w:szCs w:val="24"/>
        </w:rPr>
        <w:t>izetés</w:t>
      </w:r>
      <w:r>
        <w:rPr>
          <w:rFonts w:ascii="Times New Roman" w:hAnsi="Times New Roman"/>
          <w:sz w:val="24"/>
          <w:szCs w:val="24"/>
        </w:rPr>
        <w:t>i elmaradásából</w:t>
      </w:r>
      <w:r w:rsidRPr="002A3493">
        <w:rPr>
          <w:rFonts w:ascii="Times New Roman" w:hAnsi="Times New Roman"/>
          <w:sz w:val="24"/>
          <w:szCs w:val="24"/>
        </w:rPr>
        <w:t xml:space="preserve"> adódó hátralékok típusát és mértékét szükséges feltüntetni, és a hátralék keletkezésének okára is ki kell térni.</w:t>
      </w:r>
    </w:p>
    <w:p w14:paraId="767EACEE" w14:textId="2B7C130C" w:rsidR="00AF276F" w:rsidRPr="00753487" w:rsidRDefault="00790775" w:rsidP="00753487">
      <w:pPr>
        <w:pStyle w:val="Listaszerbekezds"/>
        <w:spacing w:line="276" w:lineRule="auto"/>
        <w:ind w:left="0" w:firstLine="0"/>
        <w:jc w:val="left"/>
        <w:rPr>
          <w:rFonts w:ascii="Times New Roman" w:hAnsi="Times New Roman"/>
          <w:sz w:val="24"/>
          <w:szCs w:val="24"/>
        </w:rPr>
      </w:pPr>
      <w:r w:rsidRPr="00753487">
        <w:rPr>
          <w:rFonts w:ascii="Times New Roman" w:hAnsi="Times New Roman"/>
          <w:b/>
          <w:sz w:val="24"/>
          <w:szCs w:val="24"/>
        </w:rPr>
        <w:t>(</w:t>
      </w:r>
      <w:r w:rsidR="00294679" w:rsidRPr="00753487">
        <w:rPr>
          <w:rFonts w:ascii="Times New Roman" w:hAnsi="Times New Roman"/>
          <w:b/>
          <w:sz w:val="24"/>
          <w:szCs w:val="24"/>
        </w:rPr>
        <w:t xml:space="preserve">4.6 </w:t>
      </w:r>
      <w:r w:rsidR="00753487">
        <w:rPr>
          <w:rFonts w:ascii="Times New Roman" w:hAnsi="Times New Roman"/>
          <w:b/>
          <w:sz w:val="24"/>
          <w:szCs w:val="24"/>
        </w:rPr>
        <w:t>)</w:t>
      </w:r>
      <w:r w:rsidR="00753487" w:rsidRPr="00753487">
        <w:rPr>
          <w:rFonts w:ascii="Times New Roman" w:hAnsi="Times New Roman"/>
          <w:b/>
          <w:sz w:val="24"/>
          <w:szCs w:val="24"/>
        </w:rPr>
        <w:tab/>
      </w:r>
      <w:r w:rsidRPr="00753487">
        <w:rPr>
          <w:rFonts w:ascii="Times New Roman" w:hAnsi="Times New Roman"/>
          <w:b/>
          <w:sz w:val="24"/>
          <w:szCs w:val="24"/>
        </w:rPr>
        <w:t xml:space="preserve"> </w:t>
      </w:r>
      <w:r w:rsidR="00AF276F" w:rsidRPr="00753487">
        <w:rPr>
          <w:rFonts w:ascii="Times New Roman" w:hAnsi="Times New Roman"/>
          <w:b/>
          <w:sz w:val="24"/>
          <w:szCs w:val="24"/>
        </w:rPr>
        <w:t xml:space="preserve">Fenyegeti-e a közeljövőben az otthona elvesztése, lakhatási lehetőségének megszűnése? </w:t>
      </w:r>
    </w:p>
    <w:p w14:paraId="74BD0E02" w14:textId="77777777" w:rsidR="00AF276F" w:rsidRDefault="00AF276F" w:rsidP="002F572A">
      <w:pPr>
        <w:ind w:left="0" w:firstLine="0"/>
        <w:rPr>
          <w:rFonts w:ascii="Times New Roman" w:hAnsi="Times New Roman"/>
          <w:sz w:val="24"/>
          <w:szCs w:val="24"/>
        </w:rPr>
      </w:pPr>
      <w:r>
        <w:rPr>
          <w:rFonts w:ascii="Times New Roman" w:hAnsi="Times New Roman"/>
          <w:sz w:val="24"/>
          <w:szCs w:val="24"/>
        </w:rPr>
        <w:t xml:space="preserve">Igen válasz esetén itt kell jelezni, </w:t>
      </w:r>
      <w:r w:rsidRPr="00D636A6">
        <w:rPr>
          <w:rFonts w:ascii="Times New Roman" w:hAnsi="Times New Roman"/>
          <w:sz w:val="24"/>
          <w:szCs w:val="24"/>
        </w:rPr>
        <w:t>ha valamilyen okból, akár a hátralék mértéke miatt, akár bérleti szerződés megszűnése, vagy valamilyen családi esemény, egyéb ok miatt a kérelmező lakhatási lehetősége megszűnik. Röviden ki kell térni arra</w:t>
      </w:r>
      <w:r>
        <w:rPr>
          <w:rFonts w:ascii="Times New Roman" w:hAnsi="Times New Roman"/>
          <w:sz w:val="24"/>
          <w:szCs w:val="24"/>
        </w:rPr>
        <w:t xml:space="preserve"> is</w:t>
      </w:r>
      <w:r w:rsidRPr="00D636A6">
        <w:rPr>
          <w:rFonts w:ascii="Times New Roman" w:hAnsi="Times New Roman"/>
          <w:sz w:val="24"/>
          <w:szCs w:val="24"/>
        </w:rPr>
        <w:t xml:space="preserve">, hogy </w:t>
      </w:r>
      <w:r>
        <w:rPr>
          <w:rFonts w:ascii="Times New Roman" w:hAnsi="Times New Roman"/>
          <w:sz w:val="24"/>
          <w:szCs w:val="24"/>
        </w:rPr>
        <w:t xml:space="preserve">előreláthatóan </w:t>
      </w:r>
      <w:r w:rsidRPr="00D636A6">
        <w:rPr>
          <w:rFonts w:ascii="Times New Roman" w:hAnsi="Times New Roman"/>
          <w:sz w:val="24"/>
          <w:szCs w:val="24"/>
        </w:rPr>
        <w:t xml:space="preserve">mikor lesz a kérelmező hajléktalan, annak okával, az ide vezető eseményekkel együtt. </w:t>
      </w:r>
    </w:p>
    <w:p w14:paraId="13CF6421" w14:textId="77777777" w:rsidR="00AF276F" w:rsidRPr="002A3493" w:rsidRDefault="00AF276F" w:rsidP="00AF276F">
      <w:pPr>
        <w:spacing w:line="276" w:lineRule="auto"/>
        <w:jc w:val="center"/>
        <w:rPr>
          <w:rFonts w:ascii="Times New Roman" w:hAnsi="Times New Roman"/>
          <w:sz w:val="24"/>
          <w:szCs w:val="24"/>
        </w:rPr>
      </w:pPr>
    </w:p>
    <w:p w14:paraId="16411424" w14:textId="77777777" w:rsidR="00AF276F" w:rsidRDefault="00AF276F" w:rsidP="002F572A">
      <w:pPr>
        <w:pStyle w:val="Listaszerbekezds"/>
        <w:numPr>
          <w:ilvl w:val="1"/>
          <w:numId w:val="14"/>
        </w:numPr>
        <w:spacing w:line="276" w:lineRule="auto"/>
        <w:ind w:left="0" w:firstLine="0"/>
        <w:rPr>
          <w:rFonts w:ascii="Times New Roman" w:hAnsi="Times New Roman"/>
          <w:b/>
          <w:sz w:val="24"/>
          <w:szCs w:val="24"/>
          <w:u w:val="single"/>
        </w:rPr>
      </w:pPr>
      <w:r>
        <w:rPr>
          <w:rFonts w:ascii="Times New Roman" w:hAnsi="Times New Roman"/>
          <w:b/>
          <w:sz w:val="24"/>
          <w:szCs w:val="24"/>
          <w:u w:val="single"/>
        </w:rPr>
        <w:t>Fogyatékosságra és egészségi állapotra vonatkozó kérdéscsoport</w:t>
      </w:r>
    </w:p>
    <w:p w14:paraId="59AE6DDC" w14:textId="77777777" w:rsidR="00AF276F" w:rsidRPr="001428DC" w:rsidRDefault="00AF276F" w:rsidP="00AF276F">
      <w:pPr>
        <w:pStyle w:val="Listaszerbekezds"/>
        <w:spacing w:line="276" w:lineRule="auto"/>
        <w:ind w:firstLine="0"/>
        <w:rPr>
          <w:rFonts w:ascii="Times New Roman" w:hAnsi="Times New Roman"/>
          <w:b/>
          <w:sz w:val="24"/>
          <w:szCs w:val="24"/>
          <w:u w:val="single"/>
        </w:rPr>
      </w:pPr>
      <w:r>
        <w:rPr>
          <w:rFonts w:ascii="Times New Roman" w:hAnsi="Times New Roman"/>
          <w:b/>
          <w:sz w:val="24"/>
          <w:szCs w:val="24"/>
          <w:u w:val="single"/>
        </w:rPr>
        <w:t xml:space="preserve"> </w:t>
      </w:r>
    </w:p>
    <w:p w14:paraId="13B98763" w14:textId="77777777" w:rsidR="00AF276F" w:rsidRPr="00232A11" w:rsidRDefault="00AF276F" w:rsidP="002F572A">
      <w:pPr>
        <w:ind w:left="0" w:firstLine="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Pr="00232A11">
        <w:rPr>
          <w:rFonts w:ascii="Times New Roman" w:hAnsi="Times New Roman"/>
          <w:b/>
          <w:sz w:val="24"/>
          <w:szCs w:val="24"/>
        </w:rPr>
        <w:t>Van-e valamilyen fogyatékossága?</w:t>
      </w:r>
    </w:p>
    <w:p w14:paraId="4F8B9B1C"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Fogyatékosság alatt a tartós vagy végleges</w:t>
      </w:r>
      <w:r w:rsidRPr="00772B67">
        <w:rPr>
          <w:rFonts w:ascii="Times New Roman" w:hAnsi="Times New Roman"/>
          <w:sz w:val="24"/>
          <w:szCs w:val="24"/>
        </w:rPr>
        <w:t xml:space="preserve"> olyan érzékszervi, kommunikációs, fizikai, értelm</w:t>
      </w:r>
      <w:r>
        <w:rPr>
          <w:rFonts w:ascii="Times New Roman" w:hAnsi="Times New Roman"/>
          <w:sz w:val="24"/>
          <w:szCs w:val="24"/>
        </w:rPr>
        <w:t>i, pszichoszociális károsodást</w:t>
      </w:r>
      <w:r w:rsidRPr="00772B67">
        <w:rPr>
          <w:rFonts w:ascii="Times New Roman" w:hAnsi="Times New Roman"/>
          <w:sz w:val="24"/>
          <w:szCs w:val="24"/>
        </w:rPr>
        <w:t xml:space="preserve"> - illetve ezek</w:t>
      </w:r>
      <w:r>
        <w:rPr>
          <w:rFonts w:ascii="Times New Roman" w:hAnsi="Times New Roman"/>
          <w:sz w:val="24"/>
          <w:szCs w:val="24"/>
        </w:rPr>
        <w:t xml:space="preserve"> bármilyen halmozódását</w:t>
      </w:r>
      <w:r w:rsidRPr="00772B67">
        <w:rPr>
          <w:rFonts w:ascii="Times New Roman" w:hAnsi="Times New Roman"/>
          <w:sz w:val="24"/>
          <w:szCs w:val="24"/>
        </w:rPr>
        <w:t xml:space="preserve"> - </w:t>
      </w:r>
      <w:r>
        <w:rPr>
          <w:rFonts w:ascii="Times New Roman" w:hAnsi="Times New Roman"/>
          <w:sz w:val="24"/>
          <w:szCs w:val="24"/>
        </w:rPr>
        <w:t>értjük</w:t>
      </w:r>
      <w:r w:rsidRPr="00772B67">
        <w:rPr>
          <w:rFonts w:ascii="Times New Roman" w:hAnsi="Times New Roman"/>
          <w:sz w:val="24"/>
          <w:szCs w:val="24"/>
        </w:rPr>
        <w:t>, amely a</w:t>
      </w:r>
      <w:r>
        <w:rPr>
          <w:rFonts w:ascii="Times New Roman" w:hAnsi="Times New Roman"/>
          <w:sz w:val="24"/>
          <w:szCs w:val="24"/>
        </w:rPr>
        <w:t xml:space="preserve">z igénylő társadalmi részvételét korlátozza vagy gátolja. Amennyiben a kérelmező válasza igenlő, és hivatalosan fogyatékos személynek minősül, akkor ez egyrészt megalapozza a soron következő egészségi állapottal kapcsolatos kérdések kitöltését, másrészt a fogyatékosság fennállására vonatkozó szakorvosi vagy más okiratokat (pl. fogyatékossági támogatásra vonatkozó határozat) szükséges bemutatni az esetmenedzsernek. </w:t>
      </w:r>
    </w:p>
    <w:p w14:paraId="39CA5937" w14:textId="77777777" w:rsidR="00AF276F" w:rsidRPr="00232A11" w:rsidRDefault="00AF276F" w:rsidP="002F572A">
      <w:pPr>
        <w:pStyle w:val="Listaszerbekezds"/>
        <w:numPr>
          <w:ilvl w:val="0"/>
          <w:numId w:val="21"/>
        </w:numPr>
        <w:ind w:left="0" w:firstLine="0"/>
        <w:rPr>
          <w:rFonts w:ascii="Times New Roman" w:hAnsi="Times New Roman"/>
          <w:b/>
          <w:sz w:val="24"/>
          <w:szCs w:val="24"/>
        </w:rPr>
      </w:pPr>
      <w:r w:rsidRPr="00232A11">
        <w:rPr>
          <w:rFonts w:ascii="Times New Roman" w:hAnsi="Times New Roman"/>
          <w:b/>
          <w:sz w:val="24"/>
          <w:szCs w:val="24"/>
        </w:rPr>
        <w:t xml:space="preserve"> Van-e v</w:t>
      </w:r>
      <w:r>
        <w:rPr>
          <w:rFonts w:ascii="Times New Roman" w:hAnsi="Times New Roman"/>
          <w:b/>
          <w:sz w:val="24"/>
          <w:szCs w:val="24"/>
        </w:rPr>
        <w:t>alamilyen egészségi problémája?</w:t>
      </w:r>
    </w:p>
    <w:p w14:paraId="22CD56DE"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Fenti kérdés és az arra vonatkozó válasz kulcsfontosságú. A</w:t>
      </w:r>
      <w:r w:rsidRPr="001428DC">
        <w:rPr>
          <w:rFonts w:ascii="Times New Roman" w:hAnsi="Times New Roman"/>
          <w:sz w:val="24"/>
          <w:szCs w:val="24"/>
        </w:rPr>
        <w:t xml:space="preserve"> betegség</w:t>
      </w:r>
      <w:r>
        <w:rPr>
          <w:rFonts w:ascii="Times New Roman" w:hAnsi="Times New Roman"/>
          <w:sz w:val="24"/>
          <w:szCs w:val="24"/>
        </w:rPr>
        <w:t>ek, egészségügyi problémák feltérképezése –</w:t>
      </w:r>
      <w:r w:rsidRPr="001428DC">
        <w:rPr>
          <w:rFonts w:ascii="Times New Roman" w:hAnsi="Times New Roman"/>
          <w:sz w:val="24"/>
          <w:szCs w:val="24"/>
        </w:rPr>
        <w:t xml:space="preserve"> </w:t>
      </w:r>
      <w:r>
        <w:rPr>
          <w:rFonts w:ascii="Times New Roman" w:hAnsi="Times New Roman"/>
          <w:sz w:val="24"/>
          <w:szCs w:val="24"/>
        </w:rPr>
        <w:t xml:space="preserve">épp úgy, mint a </w:t>
      </w:r>
      <w:r w:rsidRPr="001428DC">
        <w:rPr>
          <w:rFonts w:ascii="Times New Roman" w:hAnsi="Times New Roman"/>
          <w:sz w:val="24"/>
          <w:szCs w:val="24"/>
        </w:rPr>
        <w:t>fogyatékosság</w:t>
      </w:r>
      <w:r>
        <w:rPr>
          <w:rFonts w:ascii="Times New Roman" w:hAnsi="Times New Roman"/>
          <w:sz w:val="24"/>
          <w:szCs w:val="24"/>
        </w:rPr>
        <w:t>é - két</w:t>
      </w:r>
      <w:r w:rsidRPr="001428DC">
        <w:rPr>
          <w:rFonts w:ascii="Times New Roman" w:hAnsi="Times New Roman"/>
          <w:sz w:val="24"/>
          <w:szCs w:val="24"/>
        </w:rPr>
        <w:t xml:space="preserve"> </w:t>
      </w:r>
      <w:r>
        <w:rPr>
          <w:rFonts w:ascii="Times New Roman" w:hAnsi="Times New Roman"/>
          <w:sz w:val="24"/>
          <w:szCs w:val="24"/>
        </w:rPr>
        <w:t>szempontból lehet fontos: az orvosi szakvéleménnyel alátámasztott betegségek</w:t>
      </w:r>
      <w:r w:rsidRPr="001428DC">
        <w:rPr>
          <w:rFonts w:ascii="Times New Roman" w:hAnsi="Times New Roman"/>
          <w:sz w:val="24"/>
          <w:szCs w:val="24"/>
        </w:rPr>
        <w:t xml:space="preserve"> okoz</w:t>
      </w:r>
      <w:r>
        <w:rPr>
          <w:rFonts w:ascii="Times New Roman" w:hAnsi="Times New Roman"/>
          <w:sz w:val="24"/>
          <w:szCs w:val="24"/>
        </w:rPr>
        <w:t>nak</w:t>
      </w:r>
      <w:r w:rsidRPr="001428DC">
        <w:rPr>
          <w:rFonts w:ascii="Times New Roman" w:hAnsi="Times New Roman"/>
          <w:sz w:val="24"/>
          <w:szCs w:val="24"/>
        </w:rPr>
        <w:t>-e problémát a mindennapi életvitelben,</w:t>
      </w:r>
      <w:r>
        <w:rPr>
          <w:rFonts w:ascii="Times New Roman" w:hAnsi="Times New Roman"/>
          <w:sz w:val="24"/>
          <w:szCs w:val="24"/>
        </w:rPr>
        <w:t xml:space="preserve"> és emiatt</w:t>
      </w:r>
      <w:r w:rsidRPr="001428DC">
        <w:rPr>
          <w:rFonts w:ascii="Times New Roman" w:hAnsi="Times New Roman"/>
          <w:sz w:val="24"/>
          <w:szCs w:val="24"/>
        </w:rPr>
        <w:t xml:space="preserve"> szükség v</w:t>
      </w:r>
      <w:r>
        <w:rPr>
          <w:rFonts w:ascii="Times New Roman" w:hAnsi="Times New Roman"/>
          <w:sz w:val="24"/>
          <w:szCs w:val="24"/>
        </w:rPr>
        <w:t xml:space="preserve">an-e segítségre, támogatásra szociális szolgáltatásokkal. Amennyiben az igénylő saját bevallása szerint rendelkezik egészségi problémával, akkor a soron következő kérdések közös átbeszélése és az elhangzottak szociális diagnózisban történő feltüntetése szükséges. </w:t>
      </w:r>
      <w:r w:rsidRPr="00F97FA4">
        <w:rPr>
          <w:rFonts w:ascii="Times New Roman" w:hAnsi="Times New Roman"/>
          <w:sz w:val="24"/>
          <w:szCs w:val="24"/>
        </w:rPr>
        <w:t>Amennyiben ninc</w:t>
      </w:r>
      <w:r>
        <w:rPr>
          <w:rFonts w:ascii="Times New Roman" w:hAnsi="Times New Roman"/>
          <w:sz w:val="24"/>
          <w:szCs w:val="24"/>
        </w:rPr>
        <w:t xml:space="preserve">s semmilyen egészségi probléma, </w:t>
      </w:r>
      <w:r w:rsidRPr="00F97FA4">
        <w:rPr>
          <w:rFonts w:ascii="Times New Roman" w:hAnsi="Times New Roman"/>
          <w:sz w:val="24"/>
          <w:szCs w:val="24"/>
        </w:rPr>
        <w:t xml:space="preserve">tovább lehet lépni, nem kell kitérni </w:t>
      </w:r>
      <w:r>
        <w:rPr>
          <w:rFonts w:ascii="Times New Roman" w:hAnsi="Times New Roman"/>
          <w:sz w:val="24"/>
          <w:szCs w:val="24"/>
        </w:rPr>
        <w:t>az összes kérdésre</w:t>
      </w:r>
      <w:r w:rsidRPr="00F97FA4">
        <w:rPr>
          <w:rFonts w:ascii="Times New Roman" w:hAnsi="Times New Roman"/>
          <w:sz w:val="24"/>
          <w:szCs w:val="24"/>
        </w:rPr>
        <w:t xml:space="preserve">. </w:t>
      </w:r>
    </w:p>
    <w:p w14:paraId="3A8A4BDB" w14:textId="77777777" w:rsidR="00AF276F" w:rsidRPr="00325414" w:rsidRDefault="00AF276F" w:rsidP="002F572A">
      <w:pPr>
        <w:ind w:left="0" w:firstLine="0"/>
        <w:rPr>
          <w:rFonts w:ascii="Times New Roman" w:hAnsi="Times New Roman"/>
          <w:b/>
          <w:sz w:val="24"/>
          <w:szCs w:val="24"/>
        </w:rPr>
      </w:pPr>
      <w:r w:rsidRPr="00325414">
        <w:rPr>
          <w:rFonts w:ascii="Times New Roman" w:hAnsi="Times New Roman"/>
          <w:b/>
          <w:sz w:val="24"/>
          <w:szCs w:val="24"/>
        </w:rPr>
        <w:t xml:space="preserve">(6.1) Van a következők szerint (tartós érzékszervi, mozgásszervi, belgyógyászati, </w:t>
      </w:r>
      <w:r w:rsidR="002F572A">
        <w:rPr>
          <w:rFonts w:ascii="Times New Roman" w:hAnsi="Times New Roman"/>
          <w:b/>
          <w:sz w:val="24"/>
          <w:szCs w:val="24"/>
        </w:rPr>
        <w:t>…</w:t>
      </w:r>
      <w:r w:rsidRPr="00325414">
        <w:rPr>
          <w:rFonts w:ascii="Times New Roman" w:hAnsi="Times New Roman"/>
          <w:b/>
          <w:sz w:val="24"/>
          <w:szCs w:val="24"/>
        </w:rPr>
        <w:t>:)</w:t>
      </w:r>
    </w:p>
    <w:p w14:paraId="668CD5CA"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 xml:space="preserve">Egészségi állapottal kapcsolatos probléma fennállása esetén az igénylő által jelzett összes betegséget, panaszt </w:t>
      </w:r>
      <w:r w:rsidRPr="001428DC">
        <w:rPr>
          <w:rFonts w:ascii="Times New Roman" w:hAnsi="Times New Roman"/>
          <w:sz w:val="24"/>
          <w:szCs w:val="24"/>
        </w:rPr>
        <w:t>fel kell sorol</w:t>
      </w:r>
      <w:r>
        <w:rPr>
          <w:rFonts w:ascii="Times New Roman" w:hAnsi="Times New Roman"/>
          <w:sz w:val="24"/>
          <w:szCs w:val="24"/>
        </w:rPr>
        <w:t xml:space="preserve">ni. </w:t>
      </w:r>
      <w:r w:rsidRPr="001428DC">
        <w:rPr>
          <w:rFonts w:ascii="Times New Roman" w:hAnsi="Times New Roman"/>
          <w:sz w:val="24"/>
          <w:szCs w:val="24"/>
        </w:rPr>
        <w:t>A részletezésre azért v</w:t>
      </w:r>
      <w:r>
        <w:rPr>
          <w:rFonts w:ascii="Times New Roman" w:hAnsi="Times New Roman"/>
          <w:sz w:val="24"/>
          <w:szCs w:val="24"/>
        </w:rPr>
        <w:t>an szükség, mert különbözőképp</w:t>
      </w:r>
      <w:r w:rsidRPr="001428DC">
        <w:rPr>
          <w:rFonts w:ascii="Times New Roman" w:hAnsi="Times New Roman"/>
          <w:sz w:val="24"/>
          <w:szCs w:val="24"/>
        </w:rPr>
        <w:t xml:space="preserve"> értelmezzük az egészség és</w:t>
      </w:r>
      <w:r>
        <w:rPr>
          <w:rFonts w:ascii="Times New Roman" w:hAnsi="Times New Roman"/>
          <w:sz w:val="24"/>
          <w:szCs w:val="24"/>
        </w:rPr>
        <w:t xml:space="preserve"> az egészségi probléma fogalmát. Kiemelten ügyelni kell arra, hogy a betegségek részletezésénél – akárcsak a korábbi kérdésnél is - különleges adatokat kezelünk, így csak azokat az információkat rögzítsük</w:t>
      </w:r>
      <w:r w:rsidR="002F572A">
        <w:rPr>
          <w:rFonts w:ascii="Times New Roman" w:hAnsi="Times New Roman"/>
          <w:sz w:val="24"/>
          <w:szCs w:val="24"/>
        </w:rPr>
        <w:t>,</w:t>
      </w:r>
      <w:r>
        <w:rPr>
          <w:rFonts w:ascii="Times New Roman" w:hAnsi="Times New Roman"/>
          <w:sz w:val="24"/>
          <w:szCs w:val="24"/>
        </w:rPr>
        <w:t xml:space="preserve"> ami a későbbi segítő szociális munka szempontjából fontos és lényeges lehet.</w:t>
      </w:r>
      <w:r w:rsidRPr="001428DC">
        <w:rPr>
          <w:rFonts w:ascii="Times New Roman" w:hAnsi="Times New Roman"/>
          <w:sz w:val="24"/>
          <w:szCs w:val="24"/>
        </w:rPr>
        <w:t xml:space="preserve"> </w:t>
      </w:r>
      <w:r w:rsidRPr="00F97FA4">
        <w:rPr>
          <w:rFonts w:ascii="Times New Roman" w:hAnsi="Times New Roman"/>
          <w:sz w:val="24"/>
          <w:szCs w:val="24"/>
        </w:rPr>
        <w:t>Az érzékszervi problé</w:t>
      </w:r>
      <w:r>
        <w:rPr>
          <w:rFonts w:ascii="Times New Roman" w:hAnsi="Times New Roman"/>
          <w:sz w:val="24"/>
          <w:szCs w:val="24"/>
        </w:rPr>
        <w:t>mák csak akkor kérdésesek, ha azok befolyásolják az igénylő</w:t>
      </w:r>
      <w:r w:rsidRPr="00F97FA4">
        <w:rPr>
          <w:rFonts w:ascii="Times New Roman" w:hAnsi="Times New Roman"/>
          <w:sz w:val="24"/>
          <w:szCs w:val="24"/>
        </w:rPr>
        <w:t xml:space="preserve"> mindennapi életv</w:t>
      </w:r>
      <w:r>
        <w:rPr>
          <w:rFonts w:ascii="Times New Roman" w:hAnsi="Times New Roman"/>
          <w:sz w:val="24"/>
          <w:szCs w:val="24"/>
        </w:rPr>
        <w:t>itelét. Bizonyos krónikus betegségek alapvető hatással lehetnek az érintett munkavállalására (bizonyos munkakörök betöltésére alkalmatlan), vagy a napi életvitelét korlátozhatják, amit egyes szolgáltatások nyújtásával enyhíteni lehetséges.</w:t>
      </w:r>
    </w:p>
    <w:p w14:paraId="43F2A04B"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Az egészségügyi problémák esetében itt kell tájékozódni arról, hogy ezek jelenleg milyen fázisban vannak. Pl. Volt vele orvosnál? Kezelés al</w:t>
      </w:r>
      <w:r w:rsidR="002F572A">
        <w:rPr>
          <w:rFonts w:ascii="Times New Roman" w:hAnsi="Times New Roman"/>
          <w:sz w:val="24"/>
          <w:szCs w:val="24"/>
        </w:rPr>
        <w:t>att áll? Szed-e gyógyszert? …</w:t>
      </w:r>
      <w:r>
        <w:rPr>
          <w:rFonts w:ascii="Times New Roman" w:hAnsi="Times New Roman"/>
          <w:sz w:val="24"/>
          <w:szCs w:val="24"/>
        </w:rPr>
        <w:t xml:space="preserve"> </w:t>
      </w:r>
    </w:p>
    <w:p w14:paraId="4DFC2507" w14:textId="77777777" w:rsidR="00AF276F" w:rsidRPr="00E415BF" w:rsidRDefault="00AF276F" w:rsidP="002F572A">
      <w:pPr>
        <w:pStyle w:val="Listaszerbekezds"/>
        <w:numPr>
          <w:ilvl w:val="1"/>
          <w:numId w:val="22"/>
        </w:numPr>
        <w:ind w:left="0" w:firstLine="0"/>
        <w:rPr>
          <w:rFonts w:ascii="Times New Roman" w:hAnsi="Times New Roman"/>
          <w:b/>
          <w:sz w:val="24"/>
          <w:szCs w:val="24"/>
        </w:rPr>
      </w:pPr>
      <w:r w:rsidRPr="00E415BF">
        <w:rPr>
          <w:rFonts w:ascii="Times New Roman" w:hAnsi="Times New Roman"/>
          <w:b/>
          <w:sz w:val="24"/>
          <w:szCs w:val="24"/>
        </w:rPr>
        <w:t xml:space="preserve"> Vannak-e problémái a kontroll tartásával?</w:t>
      </w:r>
    </w:p>
    <w:p w14:paraId="5D2557D5" w14:textId="77777777" w:rsidR="00AF276F" w:rsidRPr="00A63AC6" w:rsidRDefault="00AF276F" w:rsidP="00AF276F">
      <w:pPr>
        <w:ind w:left="0" w:firstLine="0"/>
        <w:rPr>
          <w:rFonts w:ascii="Times New Roman" w:hAnsi="Times New Roman"/>
          <w:sz w:val="24"/>
          <w:szCs w:val="24"/>
        </w:rPr>
      </w:pPr>
      <w:r>
        <w:rPr>
          <w:rFonts w:ascii="Times New Roman" w:hAnsi="Times New Roman"/>
          <w:sz w:val="24"/>
          <w:szCs w:val="24"/>
        </w:rPr>
        <w:t>A</w:t>
      </w:r>
      <w:r w:rsidRPr="001428DC">
        <w:rPr>
          <w:rFonts w:ascii="Times New Roman" w:hAnsi="Times New Roman"/>
          <w:sz w:val="24"/>
          <w:szCs w:val="24"/>
        </w:rPr>
        <w:t>kkor k</w:t>
      </w:r>
      <w:r>
        <w:rPr>
          <w:rFonts w:ascii="Times New Roman" w:hAnsi="Times New Roman"/>
          <w:sz w:val="24"/>
          <w:szCs w:val="24"/>
        </w:rPr>
        <w:t>ell feltenni ezt a kérdést</w:t>
      </w:r>
      <w:r w:rsidRPr="001428DC">
        <w:rPr>
          <w:rFonts w:ascii="Times New Roman" w:hAnsi="Times New Roman"/>
          <w:sz w:val="24"/>
          <w:szCs w:val="24"/>
        </w:rPr>
        <w:t xml:space="preserve">, ha az előző kérdésekből, vagy a problémafelvetésből kiderül, hogy </w:t>
      </w:r>
      <w:r>
        <w:rPr>
          <w:rFonts w:ascii="Times New Roman" w:hAnsi="Times New Roman"/>
          <w:sz w:val="24"/>
          <w:szCs w:val="24"/>
        </w:rPr>
        <w:t>az igénylő szerhasználata</w:t>
      </w:r>
      <w:r w:rsidRPr="001428DC">
        <w:rPr>
          <w:rFonts w:ascii="Times New Roman" w:hAnsi="Times New Roman"/>
          <w:sz w:val="24"/>
          <w:szCs w:val="24"/>
        </w:rPr>
        <w:t xml:space="preserve"> vagy mentális problémák miatt neh</w:t>
      </w:r>
      <w:r>
        <w:rPr>
          <w:rFonts w:ascii="Times New Roman" w:hAnsi="Times New Roman"/>
          <w:sz w:val="24"/>
          <w:szCs w:val="24"/>
        </w:rPr>
        <w:t>éz számára a</w:t>
      </w:r>
      <w:r w:rsidRPr="001428DC">
        <w:rPr>
          <w:rFonts w:ascii="Times New Roman" w:hAnsi="Times New Roman"/>
          <w:sz w:val="24"/>
          <w:szCs w:val="24"/>
        </w:rPr>
        <w:t xml:space="preserve"> kontroll</w:t>
      </w:r>
      <w:r>
        <w:rPr>
          <w:rFonts w:ascii="Times New Roman" w:hAnsi="Times New Roman"/>
          <w:sz w:val="24"/>
          <w:szCs w:val="24"/>
        </w:rPr>
        <w:t>t tartani, vagy a diagnózis felvétele során kontrollvesztésre utaló magatartást tanúsít, illetve erre utaló információ hangzik el</w:t>
      </w:r>
      <w:r w:rsidRPr="001428DC">
        <w:rPr>
          <w:rFonts w:ascii="Times New Roman" w:hAnsi="Times New Roman"/>
          <w:sz w:val="24"/>
          <w:szCs w:val="24"/>
        </w:rPr>
        <w:t xml:space="preserve">. </w:t>
      </w:r>
      <w:r>
        <w:rPr>
          <w:rFonts w:ascii="Times New Roman" w:hAnsi="Times New Roman"/>
          <w:sz w:val="24"/>
          <w:szCs w:val="24"/>
        </w:rPr>
        <w:t>Egyes belgyógyászati betegségek ugyancsak kontrolltartási (pl.ürítési) nehézséget okozhatnak, ami az érintett mindennapi életvitelét, társas kapcsolatait, munkavállalását korlátozhatja. A kérdés tisztázásánál figyelembe kell venni ennek kényes, intim tartalmát!</w:t>
      </w:r>
    </w:p>
    <w:p w14:paraId="7CA75B7E" w14:textId="77777777" w:rsidR="00AF276F" w:rsidRPr="00E415BF" w:rsidRDefault="00AF276F" w:rsidP="002F572A">
      <w:pPr>
        <w:pStyle w:val="Listaszerbekezds"/>
        <w:numPr>
          <w:ilvl w:val="1"/>
          <w:numId w:val="22"/>
        </w:numPr>
        <w:ind w:left="0" w:firstLine="0"/>
        <w:rPr>
          <w:rFonts w:ascii="Times New Roman" w:hAnsi="Times New Roman"/>
          <w:b/>
          <w:sz w:val="24"/>
          <w:szCs w:val="24"/>
        </w:rPr>
      </w:pPr>
      <w:r w:rsidRPr="00E415BF">
        <w:rPr>
          <w:rFonts w:ascii="Times New Roman" w:hAnsi="Times New Roman"/>
          <w:b/>
          <w:sz w:val="24"/>
          <w:szCs w:val="24"/>
        </w:rPr>
        <w:t>Használ-e segédeszközöket?</w:t>
      </w:r>
    </w:p>
    <w:p w14:paraId="3B6DFE2A" w14:textId="77777777" w:rsidR="00AF276F" w:rsidRPr="008D2031" w:rsidRDefault="00AF276F" w:rsidP="00AF276F">
      <w:pPr>
        <w:ind w:left="0" w:firstLine="0"/>
        <w:rPr>
          <w:rFonts w:ascii="Times New Roman" w:hAnsi="Times New Roman"/>
          <w:sz w:val="24"/>
          <w:szCs w:val="24"/>
        </w:rPr>
      </w:pPr>
      <w:r>
        <w:rPr>
          <w:rFonts w:ascii="Times New Roman" w:hAnsi="Times New Roman"/>
          <w:sz w:val="24"/>
          <w:szCs w:val="24"/>
        </w:rPr>
        <w:t>Segédeszközre vonatkozó kérdést c</w:t>
      </w:r>
      <w:r w:rsidRPr="001428DC">
        <w:rPr>
          <w:rFonts w:ascii="Times New Roman" w:hAnsi="Times New Roman"/>
          <w:sz w:val="24"/>
          <w:szCs w:val="24"/>
        </w:rPr>
        <w:t xml:space="preserve">sak akkor kell </w:t>
      </w:r>
      <w:r>
        <w:rPr>
          <w:rFonts w:ascii="Times New Roman" w:hAnsi="Times New Roman"/>
          <w:sz w:val="24"/>
          <w:szCs w:val="24"/>
        </w:rPr>
        <w:t>feltenni</w:t>
      </w:r>
      <w:r w:rsidRPr="001428DC">
        <w:rPr>
          <w:rFonts w:ascii="Times New Roman" w:hAnsi="Times New Roman"/>
          <w:sz w:val="24"/>
          <w:szCs w:val="24"/>
        </w:rPr>
        <w:t xml:space="preserve">, ha </w:t>
      </w:r>
      <w:r>
        <w:rPr>
          <w:rFonts w:ascii="Times New Roman" w:hAnsi="Times New Roman"/>
          <w:sz w:val="24"/>
          <w:szCs w:val="24"/>
        </w:rPr>
        <w:t xml:space="preserve">az igénylőnek </w:t>
      </w:r>
      <w:r w:rsidRPr="001428DC">
        <w:rPr>
          <w:rFonts w:ascii="Times New Roman" w:hAnsi="Times New Roman"/>
          <w:sz w:val="24"/>
          <w:szCs w:val="24"/>
        </w:rPr>
        <w:t>van olyan fogyatékossága, ami ezt indokolná.</w:t>
      </w:r>
    </w:p>
    <w:p w14:paraId="05BC61CF" w14:textId="77777777" w:rsidR="00AF276F" w:rsidRPr="00E415BF" w:rsidRDefault="00AF276F" w:rsidP="002F572A">
      <w:pPr>
        <w:pStyle w:val="Listaszerbekezds"/>
        <w:numPr>
          <w:ilvl w:val="1"/>
          <w:numId w:val="22"/>
        </w:numPr>
        <w:ind w:left="0" w:firstLine="0"/>
        <w:rPr>
          <w:rFonts w:ascii="Times New Roman" w:hAnsi="Times New Roman"/>
          <w:b/>
          <w:sz w:val="24"/>
          <w:szCs w:val="24"/>
        </w:rPr>
      </w:pPr>
      <w:r w:rsidRPr="00E415BF">
        <w:rPr>
          <w:rFonts w:ascii="Times New Roman" w:hAnsi="Times New Roman"/>
          <w:b/>
          <w:sz w:val="24"/>
          <w:szCs w:val="24"/>
        </w:rPr>
        <w:t>Hogyan tud együtt élni betegségeivel?</w:t>
      </w:r>
    </w:p>
    <w:p w14:paraId="2700FFCB" w14:textId="77777777" w:rsidR="00AF276F" w:rsidRPr="001428DC" w:rsidRDefault="00AF276F" w:rsidP="00AF276F">
      <w:pPr>
        <w:ind w:left="0" w:firstLine="0"/>
        <w:rPr>
          <w:rFonts w:ascii="Times New Roman" w:hAnsi="Times New Roman"/>
          <w:sz w:val="24"/>
          <w:szCs w:val="24"/>
        </w:rPr>
      </w:pPr>
      <w:r>
        <w:rPr>
          <w:rFonts w:ascii="Times New Roman" w:hAnsi="Times New Roman"/>
          <w:sz w:val="24"/>
          <w:szCs w:val="24"/>
        </w:rPr>
        <w:t>A kérdést tágan kell értelmezni, célja az, hogy kiderüljön, hogy az igénylő</w:t>
      </w:r>
      <w:r w:rsidRPr="001428DC">
        <w:rPr>
          <w:rFonts w:ascii="Times New Roman" w:hAnsi="Times New Roman"/>
          <w:sz w:val="24"/>
          <w:szCs w:val="24"/>
        </w:rPr>
        <w:t xml:space="preserve"> egészségi állapot</w:t>
      </w:r>
      <w:r>
        <w:rPr>
          <w:rFonts w:ascii="Times New Roman" w:hAnsi="Times New Roman"/>
          <w:sz w:val="24"/>
          <w:szCs w:val="24"/>
        </w:rPr>
        <w:t>a akadályozza-e őt</w:t>
      </w:r>
      <w:r w:rsidRPr="001428DC">
        <w:rPr>
          <w:rFonts w:ascii="Times New Roman" w:hAnsi="Times New Roman"/>
          <w:sz w:val="24"/>
          <w:szCs w:val="24"/>
        </w:rPr>
        <w:t xml:space="preserve"> m</w:t>
      </w:r>
      <w:r>
        <w:rPr>
          <w:rFonts w:ascii="Times New Roman" w:hAnsi="Times New Roman"/>
          <w:sz w:val="24"/>
          <w:szCs w:val="24"/>
        </w:rPr>
        <w:t>indennapi életvitelében, és ha igen,</w:t>
      </w:r>
      <w:r w:rsidRPr="001428DC">
        <w:rPr>
          <w:rFonts w:ascii="Times New Roman" w:hAnsi="Times New Roman"/>
          <w:sz w:val="24"/>
          <w:szCs w:val="24"/>
        </w:rPr>
        <w:t xml:space="preserve"> milyen támogatásra lehet szüksége, anyagi, tárgyi </w:t>
      </w:r>
      <w:r>
        <w:rPr>
          <w:rFonts w:ascii="Times New Roman" w:hAnsi="Times New Roman"/>
          <w:sz w:val="24"/>
          <w:szCs w:val="24"/>
        </w:rPr>
        <w:t xml:space="preserve">szempontból, </w:t>
      </w:r>
      <w:r w:rsidRPr="001428DC">
        <w:rPr>
          <w:rFonts w:ascii="Times New Roman" w:hAnsi="Times New Roman"/>
          <w:sz w:val="24"/>
          <w:szCs w:val="24"/>
        </w:rPr>
        <w:t>vagy szolgáltatás terén.</w:t>
      </w:r>
      <w:r>
        <w:rPr>
          <w:rFonts w:ascii="Times New Roman" w:hAnsi="Times New Roman"/>
          <w:sz w:val="24"/>
          <w:szCs w:val="24"/>
        </w:rPr>
        <w:t xml:space="preserve"> Az egészségi állapot esetleg akadályozhatja</w:t>
      </w:r>
      <w:r w:rsidRPr="001428DC">
        <w:rPr>
          <w:rFonts w:ascii="Times New Roman" w:hAnsi="Times New Roman"/>
          <w:sz w:val="24"/>
          <w:szCs w:val="24"/>
        </w:rPr>
        <w:t xml:space="preserve"> a</w:t>
      </w:r>
      <w:r>
        <w:rPr>
          <w:rFonts w:ascii="Times New Roman" w:hAnsi="Times New Roman"/>
          <w:sz w:val="24"/>
          <w:szCs w:val="24"/>
        </w:rPr>
        <w:t>z igénylőt a</w:t>
      </w:r>
      <w:r w:rsidRPr="001428DC">
        <w:rPr>
          <w:rFonts w:ascii="Times New Roman" w:hAnsi="Times New Roman"/>
          <w:sz w:val="24"/>
          <w:szCs w:val="24"/>
        </w:rPr>
        <w:t xml:space="preserve"> munkavállalásban, </w:t>
      </w:r>
      <w:r>
        <w:rPr>
          <w:rFonts w:ascii="Times New Roman" w:hAnsi="Times New Roman"/>
          <w:sz w:val="24"/>
          <w:szCs w:val="24"/>
        </w:rPr>
        <w:t>ez esetben kérdés, hogy</w:t>
      </w:r>
      <w:r w:rsidRPr="001428DC">
        <w:rPr>
          <w:rFonts w:ascii="Times New Roman" w:hAnsi="Times New Roman"/>
          <w:sz w:val="24"/>
          <w:szCs w:val="24"/>
        </w:rPr>
        <w:t xml:space="preserve"> milyen munkára alkalmas, milyen területre kell irányítani</w:t>
      </w:r>
      <w:r>
        <w:rPr>
          <w:rFonts w:ascii="Times New Roman" w:hAnsi="Times New Roman"/>
          <w:sz w:val="24"/>
          <w:szCs w:val="24"/>
        </w:rPr>
        <w:t>,</w:t>
      </w:r>
      <w:r w:rsidRPr="001428DC">
        <w:rPr>
          <w:rFonts w:ascii="Times New Roman" w:hAnsi="Times New Roman"/>
          <w:sz w:val="24"/>
          <w:szCs w:val="24"/>
        </w:rPr>
        <w:t xml:space="preserve"> munkaerő</w:t>
      </w:r>
      <w:r>
        <w:rPr>
          <w:rFonts w:ascii="Times New Roman" w:hAnsi="Times New Roman"/>
          <w:sz w:val="24"/>
          <w:szCs w:val="24"/>
        </w:rPr>
        <w:t>-</w:t>
      </w:r>
      <w:r w:rsidRPr="001428DC">
        <w:rPr>
          <w:rFonts w:ascii="Times New Roman" w:hAnsi="Times New Roman"/>
          <w:sz w:val="24"/>
          <w:szCs w:val="24"/>
        </w:rPr>
        <w:t>piaci felkészítés</w:t>
      </w:r>
      <w:r>
        <w:rPr>
          <w:rFonts w:ascii="Times New Roman" w:hAnsi="Times New Roman"/>
          <w:sz w:val="24"/>
          <w:szCs w:val="24"/>
        </w:rPr>
        <w:t>sel képes lehet-e a munkavállalásra</w:t>
      </w:r>
      <w:r w:rsidRPr="001428DC">
        <w:rPr>
          <w:rFonts w:ascii="Times New Roman" w:hAnsi="Times New Roman"/>
          <w:sz w:val="24"/>
          <w:szCs w:val="24"/>
        </w:rPr>
        <w:t xml:space="preserve">. Bár az egészségügyi szolgáltatások kívül esnek a szociális ellátórendszer </w:t>
      </w:r>
      <w:r>
        <w:rPr>
          <w:rFonts w:ascii="Times New Roman" w:hAnsi="Times New Roman"/>
          <w:sz w:val="24"/>
          <w:szCs w:val="24"/>
        </w:rPr>
        <w:t>látókörén</w:t>
      </w:r>
      <w:r w:rsidRPr="001428DC">
        <w:rPr>
          <w:rFonts w:ascii="Times New Roman" w:hAnsi="Times New Roman"/>
          <w:sz w:val="24"/>
          <w:szCs w:val="24"/>
        </w:rPr>
        <w:t xml:space="preserve">, gyakran szükséges </w:t>
      </w:r>
      <w:r>
        <w:rPr>
          <w:rFonts w:ascii="Times New Roman" w:hAnsi="Times New Roman"/>
          <w:sz w:val="24"/>
          <w:szCs w:val="24"/>
        </w:rPr>
        <w:t>az igénybe vevők menedzselése az egészségügyi rendszerben is</w:t>
      </w:r>
      <w:r w:rsidRPr="001428DC">
        <w:rPr>
          <w:rFonts w:ascii="Times New Roman" w:hAnsi="Times New Roman"/>
          <w:sz w:val="24"/>
          <w:szCs w:val="24"/>
        </w:rPr>
        <w:t>.</w:t>
      </w:r>
    </w:p>
    <w:p w14:paraId="6C61CE0F" w14:textId="77777777" w:rsidR="00AF276F" w:rsidRPr="001428DC" w:rsidRDefault="00AF276F" w:rsidP="00AF276F">
      <w:pPr>
        <w:ind w:left="0" w:firstLine="0"/>
        <w:rPr>
          <w:rFonts w:ascii="Times New Roman" w:hAnsi="Times New Roman"/>
          <w:sz w:val="24"/>
          <w:szCs w:val="24"/>
        </w:rPr>
      </w:pPr>
      <w:r w:rsidRPr="001428DC">
        <w:rPr>
          <w:rFonts w:ascii="Times New Roman" w:hAnsi="Times New Roman"/>
          <w:sz w:val="24"/>
          <w:szCs w:val="24"/>
        </w:rPr>
        <w:t>Az egészség és betegség megkülönböztetése szubjektív, a</w:t>
      </w:r>
      <w:r>
        <w:rPr>
          <w:rFonts w:ascii="Times New Roman" w:hAnsi="Times New Roman"/>
          <w:sz w:val="24"/>
          <w:szCs w:val="24"/>
        </w:rPr>
        <w:t xml:space="preserve"> diagnózis felvételénél</w:t>
      </w:r>
      <w:r w:rsidRPr="001428DC">
        <w:rPr>
          <w:rFonts w:ascii="Times New Roman" w:hAnsi="Times New Roman"/>
          <w:sz w:val="24"/>
          <w:szCs w:val="24"/>
        </w:rPr>
        <w:t xml:space="preserve"> az </w:t>
      </w:r>
      <w:r>
        <w:rPr>
          <w:rFonts w:ascii="Times New Roman" w:hAnsi="Times New Roman"/>
          <w:sz w:val="24"/>
          <w:szCs w:val="24"/>
        </w:rPr>
        <w:t xml:space="preserve">a </w:t>
      </w:r>
      <w:r w:rsidRPr="001428DC">
        <w:rPr>
          <w:rFonts w:ascii="Times New Roman" w:hAnsi="Times New Roman"/>
          <w:sz w:val="24"/>
          <w:szCs w:val="24"/>
        </w:rPr>
        <w:t xml:space="preserve">fontos, hogy </w:t>
      </w:r>
      <w:r>
        <w:rPr>
          <w:rFonts w:ascii="Times New Roman" w:hAnsi="Times New Roman"/>
          <w:sz w:val="24"/>
          <w:szCs w:val="24"/>
        </w:rPr>
        <w:t xml:space="preserve">az igénylő </w:t>
      </w:r>
      <w:r w:rsidRPr="001428DC">
        <w:rPr>
          <w:rFonts w:ascii="Times New Roman" w:hAnsi="Times New Roman"/>
          <w:sz w:val="24"/>
          <w:szCs w:val="24"/>
        </w:rPr>
        <w:t>hogy</w:t>
      </w:r>
      <w:r>
        <w:rPr>
          <w:rFonts w:ascii="Times New Roman" w:hAnsi="Times New Roman"/>
          <w:sz w:val="24"/>
          <w:szCs w:val="24"/>
        </w:rPr>
        <w:t xml:space="preserve">an értékeli </w:t>
      </w:r>
      <w:r w:rsidRPr="001428DC">
        <w:rPr>
          <w:rFonts w:ascii="Times New Roman" w:hAnsi="Times New Roman"/>
          <w:sz w:val="24"/>
          <w:szCs w:val="24"/>
        </w:rPr>
        <w:t xml:space="preserve">saját helyzetét. </w:t>
      </w:r>
      <w:r>
        <w:rPr>
          <w:rFonts w:ascii="Times New Roman" w:hAnsi="Times New Roman"/>
          <w:sz w:val="24"/>
          <w:szCs w:val="24"/>
        </w:rPr>
        <w:t xml:space="preserve">A diagnózis feltárásában az egyén viszonya az adott állapothoz kérdéskörét kell bemutatni, ez </w:t>
      </w:r>
      <w:r w:rsidRPr="001428DC">
        <w:rPr>
          <w:rFonts w:ascii="Times New Roman" w:hAnsi="Times New Roman"/>
          <w:sz w:val="24"/>
          <w:szCs w:val="24"/>
        </w:rPr>
        <w:t xml:space="preserve">határozza </w:t>
      </w:r>
      <w:r>
        <w:rPr>
          <w:rFonts w:ascii="Times New Roman" w:hAnsi="Times New Roman"/>
          <w:sz w:val="24"/>
          <w:szCs w:val="24"/>
        </w:rPr>
        <w:t xml:space="preserve">meg </w:t>
      </w:r>
      <w:r w:rsidRPr="001428DC">
        <w:rPr>
          <w:rFonts w:ascii="Times New Roman" w:hAnsi="Times New Roman"/>
          <w:sz w:val="24"/>
          <w:szCs w:val="24"/>
        </w:rPr>
        <w:t>a diagnózis</w:t>
      </w:r>
      <w:r>
        <w:rPr>
          <w:rFonts w:ascii="Times New Roman" w:hAnsi="Times New Roman"/>
          <w:sz w:val="24"/>
          <w:szCs w:val="24"/>
        </w:rPr>
        <w:t xml:space="preserve"> tartalmát</w:t>
      </w:r>
      <w:r w:rsidRPr="001428DC">
        <w:rPr>
          <w:rFonts w:ascii="Times New Roman" w:hAnsi="Times New Roman"/>
          <w:sz w:val="24"/>
          <w:szCs w:val="24"/>
        </w:rPr>
        <w:t xml:space="preserve">. </w:t>
      </w:r>
    </w:p>
    <w:p w14:paraId="7F2B01F1" w14:textId="77777777" w:rsidR="00AF276F" w:rsidRPr="005C6151" w:rsidRDefault="00AF276F" w:rsidP="00AF276F">
      <w:pPr>
        <w:ind w:left="0" w:firstLine="0"/>
        <w:rPr>
          <w:rFonts w:ascii="Times New Roman" w:hAnsi="Times New Roman"/>
          <w:sz w:val="24"/>
          <w:szCs w:val="24"/>
        </w:rPr>
      </w:pPr>
      <w:r>
        <w:rPr>
          <w:rFonts w:ascii="Times New Roman" w:hAnsi="Times New Roman"/>
          <w:sz w:val="24"/>
          <w:szCs w:val="24"/>
        </w:rPr>
        <w:t>Fontos annak tisztázása, hogy</w:t>
      </w:r>
      <w:r w:rsidRPr="001428DC">
        <w:rPr>
          <w:rFonts w:ascii="Times New Roman" w:hAnsi="Times New Roman"/>
          <w:sz w:val="24"/>
          <w:szCs w:val="24"/>
        </w:rPr>
        <w:t xml:space="preserve"> az e</w:t>
      </w:r>
      <w:r>
        <w:rPr>
          <w:rFonts w:ascii="Times New Roman" w:hAnsi="Times New Roman"/>
          <w:sz w:val="24"/>
          <w:szCs w:val="24"/>
        </w:rPr>
        <w:t>gészségügyi problémára nyújtott</w:t>
      </w:r>
      <w:r w:rsidRPr="001428DC">
        <w:rPr>
          <w:rFonts w:ascii="Times New Roman" w:hAnsi="Times New Roman"/>
          <w:sz w:val="24"/>
          <w:szCs w:val="24"/>
        </w:rPr>
        <w:t xml:space="preserve"> kezel</w:t>
      </w:r>
      <w:r>
        <w:rPr>
          <w:rFonts w:ascii="Times New Roman" w:hAnsi="Times New Roman"/>
          <w:sz w:val="24"/>
          <w:szCs w:val="24"/>
        </w:rPr>
        <w:t>és megfelelő-e</w:t>
      </w:r>
      <w:r w:rsidRPr="001428DC">
        <w:rPr>
          <w:rFonts w:ascii="Times New Roman" w:hAnsi="Times New Roman"/>
          <w:sz w:val="24"/>
          <w:szCs w:val="24"/>
        </w:rPr>
        <w:t>,</w:t>
      </w:r>
      <w:r>
        <w:rPr>
          <w:rFonts w:ascii="Times New Roman" w:hAnsi="Times New Roman"/>
          <w:sz w:val="24"/>
          <w:szCs w:val="24"/>
        </w:rPr>
        <w:t xml:space="preserve"> mert ezáltal lehetséges, hogy a probléma nem befolyásolja az életvitel</w:t>
      </w:r>
      <w:r w:rsidRPr="001428DC">
        <w:rPr>
          <w:rFonts w:ascii="Times New Roman" w:hAnsi="Times New Roman"/>
          <w:sz w:val="24"/>
          <w:szCs w:val="24"/>
        </w:rPr>
        <w:t>t</w:t>
      </w:r>
      <w:r>
        <w:rPr>
          <w:rFonts w:ascii="Times New Roman" w:hAnsi="Times New Roman"/>
          <w:sz w:val="24"/>
          <w:szCs w:val="24"/>
        </w:rPr>
        <w:t>, és így ezen okból, e területen nincs szükséges segítségre, támogatásra.</w:t>
      </w:r>
    </w:p>
    <w:p w14:paraId="2FF67B5B" w14:textId="77777777" w:rsidR="00AF276F" w:rsidRPr="00E415BF" w:rsidRDefault="00AF276F" w:rsidP="004373C0">
      <w:pPr>
        <w:pStyle w:val="Listaszerbekezds"/>
        <w:numPr>
          <w:ilvl w:val="1"/>
          <w:numId w:val="22"/>
        </w:numPr>
        <w:ind w:left="0" w:firstLine="0"/>
        <w:rPr>
          <w:rFonts w:ascii="Times New Roman" w:hAnsi="Times New Roman"/>
          <w:b/>
          <w:sz w:val="24"/>
          <w:szCs w:val="24"/>
        </w:rPr>
      </w:pPr>
      <w:r w:rsidRPr="00E415BF">
        <w:rPr>
          <w:rFonts w:ascii="Times New Roman" w:hAnsi="Times New Roman"/>
          <w:b/>
          <w:sz w:val="24"/>
          <w:szCs w:val="24"/>
        </w:rPr>
        <w:t>Betegségek a családban (alkohol-, gyógyszer-, drogfüggőség, játékszenvedély, pszich</w:t>
      </w:r>
      <w:r>
        <w:rPr>
          <w:rFonts w:ascii="Times New Roman" w:hAnsi="Times New Roman"/>
          <w:b/>
          <w:sz w:val="24"/>
          <w:szCs w:val="24"/>
        </w:rPr>
        <w:t>iátriai betegség, öngyilkosság)</w:t>
      </w:r>
    </w:p>
    <w:p w14:paraId="1DE70ED4" w14:textId="77777777" w:rsidR="00AF276F" w:rsidRPr="002352DF" w:rsidRDefault="00AF276F" w:rsidP="00AF276F">
      <w:pPr>
        <w:ind w:left="0" w:firstLine="0"/>
        <w:rPr>
          <w:rFonts w:ascii="Times New Roman" w:hAnsi="Times New Roman"/>
          <w:sz w:val="24"/>
          <w:szCs w:val="24"/>
        </w:rPr>
      </w:pPr>
      <w:r w:rsidRPr="002352DF">
        <w:rPr>
          <w:rFonts w:ascii="Times New Roman" w:hAnsi="Times New Roman"/>
          <w:sz w:val="24"/>
          <w:szCs w:val="24"/>
        </w:rPr>
        <w:t>A családban lévő betegségek megjelölése, amelyekkel kapcsolatosan az igénylőnek teendői vannak, és így indokolt az ebben való támogatása, lehetséges szolgáltatások ajánlása.</w:t>
      </w:r>
    </w:p>
    <w:p w14:paraId="44309A68" w14:textId="77777777" w:rsidR="00AF276F" w:rsidRPr="00E415BF" w:rsidRDefault="00AF276F" w:rsidP="004373C0">
      <w:pPr>
        <w:pStyle w:val="Listaszerbekezds"/>
        <w:numPr>
          <w:ilvl w:val="1"/>
          <w:numId w:val="22"/>
        </w:numPr>
        <w:ind w:left="0" w:firstLine="0"/>
        <w:rPr>
          <w:rFonts w:ascii="Times New Roman" w:hAnsi="Times New Roman"/>
          <w:b/>
          <w:sz w:val="24"/>
          <w:szCs w:val="24"/>
        </w:rPr>
      </w:pPr>
      <w:r w:rsidRPr="00E415BF">
        <w:rPr>
          <w:rFonts w:ascii="Times New Roman" w:hAnsi="Times New Roman"/>
          <w:b/>
          <w:sz w:val="24"/>
          <w:szCs w:val="24"/>
        </w:rPr>
        <w:t>Van-e olyan családtag, aki folyamatos kezelést/gondozást igényel?”</w:t>
      </w:r>
    </w:p>
    <w:p w14:paraId="17A054E3" w14:textId="77777777" w:rsidR="00AF276F" w:rsidRPr="002352DF" w:rsidRDefault="00AF276F" w:rsidP="00AF276F">
      <w:pPr>
        <w:ind w:left="0" w:firstLine="0"/>
        <w:rPr>
          <w:rFonts w:ascii="Times New Roman" w:hAnsi="Times New Roman"/>
          <w:sz w:val="24"/>
          <w:szCs w:val="24"/>
        </w:rPr>
      </w:pPr>
      <w:r w:rsidRPr="002352DF">
        <w:rPr>
          <w:rFonts w:ascii="Times New Roman" w:hAnsi="Times New Roman"/>
          <w:sz w:val="24"/>
          <w:szCs w:val="24"/>
        </w:rPr>
        <w:t xml:space="preserve">Itt kell bemutatni, hogy az igénylő családtagjai között van-e olyan családtag, aki gondozásában, támogatásában az igénylő játszik fontos szerepet, rá hárul a támogatás, s ez számára nehézséget okoz, akadályozza őt a mindennapi életvitelében, esetleg számára terhet jelent. Ennél a </w:t>
      </w:r>
      <w:r w:rsidR="004373C0">
        <w:rPr>
          <w:rFonts w:ascii="Times New Roman" w:hAnsi="Times New Roman"/>
          <w:sz w:val="24"/>
          <w:szCs w:val="24"/>
        </w:rPr>
        <w:t>kérdésnél kell kifejteni</w:t>
      </w:r>
      <w:r w:rsidRPr="002352DF">
        <w:rPr>
          <w:rFonts w:ascii="Times New Roman" w:hAnsi="Times New Roman"/>
          <w:sz w:val="24"/>
          <w:szCs w:val="24"/>
        </w:rPr>
        <w:t xml:space="preserve"> az igénylő által nevelt kiskorú fogyatékos, vagy tartós beteg gyermekkel kapcsolatos teendőket, illetőleg hogy a szülő képessége kiterjed-e arra, hogy a kezelendő problémát megoldja. Ha ebben segítségre van </w:t>
      </w:r>
      <w:r>
        <w:rPr>
          <w:rFonts w:ascii="Times New Roman" w:hAnsi="Times New Roman"/>
          <w:sz w:val="24"/>
          <w:szCs w:val="24"/>
        </w:rPr>
        <w:t>szükség</w:t>
      </w:r>
      <w:r w:rsidRPr="002352DF">
        <w:rPr>
          <w:rFonts w:ascii="Times New Roman" w:hAnsi="Times New Roman"/>
          <w:sz w:val="24"/>
          <w:szCs w:val="24"/>
        </w:rPr>
        <w:t>e, melyik területen és milyen támogatásra van szüksége a családnak.</w:t>
      </w:r>
    </w:p>
    <w:p w14:paraId="7CE5386A" w14:textId="77777777" w:rsidR="00AF276F" w:rsidRPr="001428DC" w:rsidRDefault="00AF276F" w:rsidP="00AF276F">
      <w:pPr>
        <w:ind w:left="0" w:firstLine="0"/>
        <w:rPr>
          <w:rFonts w:ascii="Times New Roman" w:hAnsi="Times New Roman"/>
          <w:b/>
          <w:sz w:val="24"/>
          <w:szCs w:val="24"/>
          <w:u w:val="single"/>
        </w:rPr>
      </w:pPr>
    </w:p>
    <w:p w14:paraId="00B2444E" w14:textId="77777777" w:rsidR="00AF276F" w:rsidRPr="00B15344" w:rsidRDefault="00AF276F" w:rsidP="004373C0">
      <w:pPr>
        <w:pStyle w:val="Listaszerbekezds"/>
        <w:numPr>
          <w:ilvl w:val="0"/>
          <w:numId w:val="15"/>
        </w:numPr>
        <w:spacing w:line="276" w:lineRule="auto"/>
        <w:ind w:left="0" w:firstLine="0"/>
        <w:rPr>
          <w:rFonts w:ascii="Times New Roman" w:hAnsi="Times New Roman"/>
          <w:b/>
          <w:sz w:val="24"/>
          <w:szCs w:val="24"/>
          <w:u w:val="single"/>
        </w:rPr>
      </w:pPr>
      <w:r>
        <w:rPr>
          <w:rFonts w:ascii="Times New Roman" w:hAnsi="Times New Roman"/>
          <w:b/>
          <w:sz w:val="24"/>
          <w:szCs w:val="24"/>
          <w:u w:val="single"/>
        </w:rPr>
        <w:t>A</w:t>
      </w:r>
      <w:r w:rsidRPr="00B15344">
        <w:rPr>
          <w:rFonts w:ascii="Times New Roman" w:hAnsi="Times New Roman"/>
          <w:b/>
          <w:sz w:val="24"/>
          <w:szCs w:val="24"/>
          <w:u w:val="single"/>
        </w:rPr>
        <w:t xml:space="preserve"> mindennapi életvitel, a képességek hiányából adódó</w:t>
      </w:r>
      <w:r>
        <w:rPr>
          <w:rFonts w:ascii="Times New Roman" w:hAnsi="Times New Roman"/>
          <w:b/>
          <w:sz w:val="24"/>
          <w:szCs w:val="24"/>
          <w:u w:val="single"/>
        </w:rPr>
        <w:t xml:space="preserve"> problémák kérdéssorok</w:t>
      </w:r>
    </w:p>
    <w:p w14:paraId="51F3194F" w14:textId="77777777" w:rsidR="00AF276F" w:rsidRPr="00DA2F49" w:rsidRDefault="00AF276F" w:rsidP="00AF276F">
      <w:pPr>
        <w:pStyle w:val="Listaszerbekezds"/>
        <w:spacing w:line="276" w:lineRule="auto"/>
        <w:ind w:firstLine="0"/>
        <w:rPr>
          <w:rFonts w:ascii="Times New Roman" w:hAnsi="Times New Roman"/>
          <w:b/>
          <w:sz w:val="24"/>
          <w:szCs w:val="24"/>
          <w:u w:val="single"/>
        </w:rPr>
      </w:pPr>
    </w:p>
    <w:p w14:paraId="761ED5A5" w14:textId="77777777" w:rsidR="00AF276F" w:rsidRPr="004373C0" w:rsidRDefault="00AF276F" w:rsidP="004373C0">
      <w:pPr>
        <w:ind w:left="0" w:firstLine="0"/>
        <w:rPr>
          <w:rFonts w:ascii="Times New Roman" w:hAnsi="Times New Roman"/>
          <w:b/>
          <w:sz w:val="24"/>
          <w:szCs w:val="24"/>
        </w:rPr>
      </w:pPr>
      <w:r w:rsidRPr="00E415BF">
        <w:rPr>
          <w:rFonts w:ascii="Times New Roman" w:hAnsi="Times New Roman"/>
          <w:b/>
          <w:sz w:val="24"/>
          <w:szCs w:val="24"/>
        </w:rPr>
        <w:t>(</w:t>
      </w:r>
      <w:r>
        <w:rPr>
          <w:rFonts w:ascii="Times New Roman" w:hAnsi="Times New Roman"/>
          <w:b/>
          <w:sz w:val="24"/>
          <w:szCs w:val="24"/>
        </w:rPr>
        <w:t>7)</w:t>
      </w:r>
      <w:r>
        <w:rPr>
          <w:rFonts w:ascii="Times New Roman" w:hAnsi="Times New Roman"/>
          <w:b/>
          <w:sz w:val="24"/>
          <w:szCs w:val="24"/>
        </w:rPr>
        <w:tab/>
      </w:r>
      <w:r w:rsidRPr="00E415BF">
        <w:rPr>
          <w:rFonts w:ascii="Times New Roman" w:hAnsi="Times New Roman"/>
          <w:b/>
          <w:sz w:val="24"/>
          <w:szCs w:val="24"/>
        </w:rPr>
        <w:t xml:space="preserve">Vannak-e problémái a mindennapi életvitelben, </w:t>
      </w:r>
      <w:r>
        <w:rPr>
          <w:rFonts w:ascii="Times New Roman" w:hAnsi="Times New Roman"/>
          <w:b/>
          <w:sz w:val="24"/>
          <w:szCs w:val="24"/>
        </w:rPr>
        <w:t xml:space="preserve">a képességek hiányából adódóan? </w:t>
      </w:r>
    </w:p>
    <w:p w14:paraId="17F72077" w14:textId="77777777" w:rsidR="00AF276F" w:rsidRPr="00045143" w:rsidRDefault="00AF276F" w:rsidP="00AF276F">
      <w:pPr>
        <w:ind w:left="0" w:firstLine="0"/>
        <w:rPr>
          <w:rFonts w:ascii="Times New Roman" w:hAnsi="Times New Roman"/>
          <w:sz w:val="24"/>
          <w:szCs w:val="24"/>
        </w:rPr>
      </w:pPr>
      <w:r>
        <w:rPr>
          <w:rFonts w:ascii="Times New Roman" w:hAnsi="Times New Roman"/>
          <w:sz w:val="24"/>
          <w:szCs w:val="24"/>
        </w:rPr>
        <w:t xml:space="preserve">A következő </w:t>
      </w:r>
      <w:r w:rsidRPr="00045143">
        <w:rPr>
          <w:rFonts w:ascii="Times New Roman" w:hAnsi="Times New Roman"/>
          <w:sz w:val="24"/>
          <w:szCs w:val="24"/>
        </w:rPr>
        <w:t>kérdések célja annak felmérése, ho</w:t>
      </w:r>
      <w:r>
        <w:rPr>
          <w:rFonts w:ascii="Times New Roman" w:hAnsi="Times New Roman"/>
          <w:sz w:val="24"/>
          <w:szCs w:val="24"/>
        </w:rPr>
        <w:t>gy akadnak-e olyan képességbeli</w:t>
      </w:r>
      <w:r w:rsidRPr="00045143">
        <w:rPr>
          <w:rFonts w:ascii="Times New Roman" w:hAnsi="Times New Roman"/>
          <w:sz w:val="24"/>
          <w:szCs w:val="24"/>
        </w:rPr>
        <w:t xml:space="preserve"> vagy kompetencia hiányok, nehézségek, melyek külső segítséget, beavatkozást igényelnek. </w:t>
      </w:r>
    </w:p>
    <w:p w14:paraId="7EA54314"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A fenti kérdéshez kapcsolódóan az esetmenedzsernek célszerű felvázolnia, felsorolnia</w:t>
      </w:r>
      <w:r w:rsidRPr="00045143">
        <w:rPr>
          <w:rFonts w:ascii="Times New Roman" w:hAnsi="Times New Roman"/>
          <w:sz w:val="24"/>
          <w:szCs w:val="24"/>
        </w:rPr>
        <w:t xml:space="preserve"> a </w:t>
      </w:r>
      <w:r>
        <w:rPr>
          <w:rFonts w:ascii="Times New Roman" w:hAnsi="Times New Roman"/>
          <w:sz w:val="24"/>
          <w:szCs w:val="24"/>
        </w:rPr>
        <w:t xml:space="preserve">problémát jelentő területeket az igénylő számára </w:t>
      </w:r>
      <w:r w:rsidRPr="00045143">
        <w:rPr>
          <w:rFonts w:ascii="Times New Roman" w:hAnsi="Times New Roman"/>
          <w:sz w:val="24"/>
          <w:szCs w:val="24"/>
        </w:rPr>
        <w:t>annak érdekében, hogy tisztában legyen azzal, milyen képessé</w:t>
      </w:r>
      <w:r>
        <w:rPr>
          <w:rFonts w:ascii="Times New Roman" w:hAnsi="Times New Roman"/>
          <w:sz w:val="24"/>
          <w:szCs w:val="24"/>
        </w:rPr>
        <w:t>gekre is gondoljon itt pontosan,</w:t>
      </w:r>
      <w:r w:rsidRPr="00045143">
        <w:rPr>
          <w:rFonts w:ascii="Times New Roman" w:hAnsi="Times New Roman"/>
          <w:sz w:val="24"/>
          <w:szCs w:val="24"/>
        </w:rPr>
        <w:t xml:space="preserve"> mielőtt választ adna.</w:t>
      </w:r>
      <w:r>
        <w:rPr>
          <w:rFonts w:ascii="Times New Roman" w:hAnsi="Times New Roman"/>
          <w:sz w:val="24"/>
          <w:szCs w:val="24"/>
        </w:rPr>
        <w:t xml:space="preserve"> </w:t>
      </w:r>
      <w:r w:rsidRPr="00045143">
        <w:rPr>
          <w:rFonts w:ascii="Times New Roman" w:hAnsi="Times New Roman"/>
          <w:sz w:val="24"/>
          <w:szCs w:val="24"/>
        </w:rPr>
        <w:t xml:space="preserve">Ha a kérdésre igen a válasz, akkor az alábbi kérdéssor mentén </w:t>
      </w:r>
      <w:r>
        <w:rPr>
          <w:rFonts w:ascii="Times New Roman" w:hAnsi="Times New Roman"/>
          <w:sz w:val="24"/>
          <w:szCs w:val="24"/>
        </w:rPr>
        <w:t xml:space="preserve">a segítség mértéke alapján </w:t>
      </w:r>
      <w:r w:rsidRPr="00045143">
        <w:rPr>
          <w:rFonts w:ascii="Times New Roman" w:hAnsi="Times New Roman"/>
          <w:sz w:val="24"/>
          <w:szCs w:val="24"/>
        </w:rPr>
        <w:t>kell feltérképezni a képességeket</w:t>
      </w:r>
      <w:r>
        <w:rPr>
          <w:rFonts w:ascii="Times New Roman" w:hAnsi="Times New Roman"/>
          <w:sz w:val="24"/>
          <w:szCs w:val="24"/>
        </w:rPr>
        <w:t xml:space="preserve"> és a szükséges segítség szintjét. </w:t>
      </w:r>
    </w:p>
    <w:p w14:paraId="250B4BE8" w14:textId="77777777" w:rsidR="00AF276F" w:rsidRPr="00E415BF" w:rsidRDefault="00AF276F" w:rsidP="004373C0">
      <w:pPr>
        <w:ind w:left="0" w:firstLine="0"/>
        <w:rPr>
          <w:rFonts w:ascii="Times New Roman" w:hAnsi="Times New Roman"/>
          <w:b/>
          <w:sz w:val="24"/>
          <w:szCs w:val="24"/>
        </w:rPr>
      </w:pPr>
      <w:r>
        <w:rPr>
          <w:rFonts w:ascii="Times New Roman" w:hAnsi="Times New Roman"/>
          <w:b/>
          <w:sz w:val="24"/>
          <w:szCs w:val="24"/>
        </w:rPr>
        <w:t>(7.1)</w:t>
      </w:r>
      <w:r>
        <w:rPr>
          <w:rFonts w:ascii="Times New Roman" w:hAnsi="Times New Roman"/>
          <w:b/>
          <w:sz w:val="24"/>
          <w:szCs w:val="24"/>
        </w:rPr>
        <w:tab/>
      </w:r>
      <w:r w:rsidRPr="00E415BF">
        <w:rPr>
          <w:rFonts w:ascii="Times New Roman" w:hAnsi="Times New Roman"/>
          <w:b/>
          <w:sz w:val="24"/>
          <w:szCs w:val="24"/>
        </w:rPr>
        <w:t>Vannak-e problémái az otthoni mindennapi teendőkkel? (étkezés, tisztálkodás, mozgás, közlekedés, öltözködés, háztartásvezetés)</w:t>
      </w:r>
    </w:p>
    <w:p w14:paraId="3D6BBDA7" w14:textId="77777777" w:rsidR="00AF276F" w:rsidRPr="00045143" w:rsidRDefault="00AF276F" w:rsidP="00AF276F">
      <w:pPr>
        <w:ind w:left="0" w:firstLine="0"/>
        <w:rPr>
          <w:rFonts w:ascii="Times New Roman" w:hAnsi="Times New Roman"/>
          <w:sz w:val="24"/>
          <w:szCs w:val="24"/>
        </w:rPr>
      </w:pPr>
      <w:r>
        <w:rPr>
          <w:rFonts w:ascii="Times New Roman" w:hAnsi="Times New Roman"/>
          <w:sz w:val="24"/>
          <w:szCs w:val="24"/>
        </w:rPr>
        <w:t>A kérdés az otthoni mindennapi teendők önálló elvégzésének képességére vonatkozik, amelyek jellemzését az egyes részterületek vonatkozásában a következők alapján érdemes átgondolni:</w:t>
      </w:r>
    </w:p>
    <w:p w14:paraId="69577640" w14:textId="77777777" w:rsidR="00AF276F" w:rsidRPr="00045143" w:rsidRDefault="00AF276F" w:rsidP="00AF276F">
      <w:pPr>
        <w:ind w:left="0" w:firstLine="0"/>
        <w:rPr>
          <w:rFonts w:ascii="Times New Roman" w:hAnsi="Times New Roman"/>
          <w:sz w:val="24"/>
          <w:szCs w:val="24"/>
        </w:rPr>
      </w:pPr>
      <w:r w:rsidRPr="00045143">
        <w:rPr>
          <w:rFonts w:ascii="Times New Roman" w:hAnsi="Times New Roman"/>
          <w:sz w:val="24"/>
          <w:szCs w:val="24"/>
        </w:rPr>
        <w:t>A</w:t>
      </w:r>
      <w:r>
        <w:rPr>
          <w:rFonts w:ascii="Times New Roman" w:hAnsi="Times New Roman"/>
          <w:sz w:val="24"/>
          <w:szCs w:val="24"/>
        </w:rPr>
        <w:t>z étkezés</w:t>
      </w:r>
      <w:r w:rsidRPr="00045143">
        <w:rPr>
          <w:rFonts w:ascii="Times New Roman" w:hAnsi="Times New Roman"/>
          <w:sz w:val="24"/>
          <w:szCs w:val="24"/>
        </w:rPr>
        <w:t xml:space="preserve"> </w:t>
      </w:r>
      <w:r>
        <w:rPr>
          <w:rFonts w:ascii="Times New Roman" w:hAnsi="Times New Roman"/>
          <w:sz w:val="24"/>
          <w:szCs w:val="24"/>
        </w:rPr>
        <w:t>tevékenység vizsgálatának célja</w:t>
      </w:r>
      <w:r w:rsidRPr="00045143">
        <w:rPr>
          <w:rFonts w:ascii="Times New Roman" w:hAnsi="Times New Roman"/>
          <w:sz w:val="24"/>
          <w:szCs w:val="24"/>
        </w:rPr>
        <w:t xml:space="preserve"> megállapítani, hogy az egyén az étkezés folyamatának szakaszaiban mennyire önálló</w:t>
      </w:r>
      <w:r>
        <w:rPr>
          <w:rFonts w:ascii="Times New Roman" w:hAnsi="Times New Roman"/>
          <w:sz w:val="24"/>
          <w:szCs w:val="24"/>
        </w:rPr>
        <w:t>, illetve adott szakaszokban szükséges-e számára segítség (tárgyi vagy személyi). A folyamat része az étel kiválasztása, beszerzése, elkészítése, elfogyasztása és az azt követő higiénés tevékenységek. Szükséges itt figyelembe venni, hogy ha</w:t>
      </w:r>
      <w:r w:rsidRPr="00045143">
        <w:rPr>
          <w:rFonts w:ascii="Times New Roman" w:hAnsi="Times New Roman"/>
          <w:sz w:val="24"/>
          <w:szCs w:val="24"/>
        </w:rPr>
        <w:t xml:space="preserve"> az </w:t>
      </w:r>
      <w:r>
        <w:rPr>
          <w:rFonts w:ascii="Times New Roman" w:hAnsi="Times New Roman"/>
          <w:sz w:val="24"/>
          <w:szCs w:val="24"/>
        </w:rPr>
        <w:t xml:space="preserve">igénylő az </w:t>
      </w:r>
      <w:r w:rsidRPr="00045143">
        <w:rPr>
          <w:rFonts w:ascii="Times New Roman" w:hAnsi="Times New Roman"/>
          <w:sz w:val="24"/>
          <w:szCs w:val="24"/>
        </w:rPr>
        <w:t>evőeszközök tisztítására azért nem képes, mert lakásának fizikai adottsága</w:t>
      </w:r>
      <w:r>
        <w:rPr>
          <w:rFonts w:ascii="Times New Roman" w:hAnsi="Times New Roman"/>
          <w:sz w:val="24"/>
          <w:szCs w:val="24"/>
        </w:rPr>
        <w:t>i</w:t>
      </w:r>
      <w:r w:rsidRPr="00045143">
        <w:rPr>
          <w:rFonts w:ascii="Times New Roman" w:hAnsi="Times New Roman"/>
          <w:sz w:val="24"/>
          <w:szCs w:val="24"/>
        </w:rPr>
        <w:t xml:space="preserve"> nem teszi</w:t>
      </w:r>
      <w:r>
        <w:rPr>
          <w:rFonts w:ascii="Times New Roman" w:hAnsi="Times New Roman"/>
          <w:sz w:val="24"/>
          <w:szCs w:val="24"/>
        </w:rPr>
        <w:t>k</w:t>
      </w:r>
      <w:r w:rsidRPr="00045143">
        <w:rPr>
          <w:rFonts w:ascii="Times New Roman" w:hAnsi="Times New Roman"/>
          <w:sz w:val="24"/>
          <w:szCs w:val="24"/>
        </w:rPr>
        <w:t xml:space="preserve"> lehetővé a mosogatást (példáu</w:t>
      </w:r>
      <w:r>
        <w:rPr>
          <w:rFonts w:ascii="Times New Roman" w:hAnsi="Times New Roman"/>
          <w:sz w:val="24"/>
          <w:szCs w:val="24"/>
        </w:rPr>
        <w:t>l</w:t>
      </w:r>
      <w:r w:rsidRPr="00045143">
        <w:rPr>
          <w:rFonts w:ascii="Times New Roman" w:hAnsi="Times New Roman"/>
          <w:sz w:val="24"/>
          <w:szCs w:val="24"/>
        </w:rPr>
        <w:t xml:space="preserve"> nincs mosogató a konyhában; nincs meleg víz a házban; nem tud vizet melegíteni a mosogatáshoz, mert a vízmelegítéshez használatos edény túl nagy és nem tudja megemelni).</w:t>
      </w:r>
    </w:p>
    <w:p w14:paraId="5B605322" w14:textId="77777777" w:rsidR="00AF276F" w:rsidRPr="00045143" w:rsidRDefault="00AF276F" w:rsidP="00AF276F">
      <w:pPr>
        <w:ind w:left="0" w:firstLine="0"/>
        <w:rPr>
          <w:rFonts w:ascii="Times New Roman" w:hAnsi="Times New Roman"/>
          <w:sz w:val="24"/>
          <w:szCs w:val="24"/>
        </w:rPr>
      </w:pPr>
      <w:r w:rsidRPr="00045143">
        <w:rPr>
          <w:rFonts w:ascii="Times New Roman" w:hAnsi="Times New Roman"/>
          <w:sz w:val="24"/>
          <w:szCs w:val="24"/>
        </w:rPr>
        <w:t xml:space="preserve">A </w:t>
      </w:r>
      <w:r>
        <w:rPr>
          <w:rFonts w:ascii="Times New Roman" w:hAnsi="Times New Roman"/>
          <w:sz w:val="24"/>
          <w:szCs w:val="24"/>
        </w:rPr>
        <w:t>tisztálkodás tevékenység vizsgálatának célja</w:t>
      </w:r>
      <w:r w:rsidRPr="00045143">
        <w:rPr>
          <w:rFonts w:ascii="Times New Roman" w:hAnsi="Times New Roman"/>
          <w:sz w:val="24"/>
          <w:szCs w:val="24"/>
        </w:rPr>
        <w:t xml:space="preserve"> megállapítani, hogy az egyén a tisztálkodás folyamatának szakaszaiban mennyire önálló.</w:t>
      </w:r>
      <w:r>
        <w:rPr>
          <w:rFonts w:ascii="Times New Roman" w:hAnsi="Times New Roman"/>
          <w:sz w:val="24"/>
          <w:szCs w:val="24"/>
        </w:rPr>
        <w:t xml:space="preserve"> </w:t>
      </w:r>
      <w:r w:rsidRPr="00045143">
        <w:rPr>
          <w:rFonts w:ascii="Times New Roman" w:hAnsi="Times New Roman"/>
          <w:sz w:val="24"/>
          <w:szCs w:val="24"/>
        </w:rPr>
        <w:t>Szükségleteit felmér</w:t>
      </w:r>
      <w:r>
        <w:rPr>
          <w:rFonts w:ascii="Times New Roman" w:hAnsi="Times New Roman"/>
          <w:sz w:val="24"/>
          <w:szCs w:val="24"/>
        </w:rPr>
        <w:t>i-e, s ha igen, az</w:t>
      </w:r>
      <w:r w:rsidRPr="00045143">
        <w:rPr>
          <w:rFonts w:ascii="Times New Roman" w:hAnsi="Times New Roman"/>
          <w:sz w:val="24"/>
          <w:szCs w:val="24"/>
        </w:rPr>
        <w:t xml:space="preserve"> egyes tevékenységek elvégzésé</w:t>
      </w:r>
      <w:r>
        <w:rPr>
          <w:rFonts w:ascii="Times New Roman" w:hAnsi="Times New Roman"/>
          <w:sz w:val="24"/>
          <w:szCs w:val="24"/>
        </w:rPr>
        <w:t xml:space="preserve">ben tárgyi vagy személyi </w:t>
      </w:r>
      <w:r w:rsidRPr="00045143">
        <w:rPr>
          <w:rFonts w:ascii="Times New Roman" w:hAnsi="Times New Roman"/>
          <w:sz w:val="24"/>
          <w:szCs w:val="24"/>
        </w:rPr>
        <w:t xml:space="preserve">segítség </w:t>
      </w:r>
      <w:r>
        <w:rPr>
          <w:rFonts w:ascii="Times New Roman" w:hAnsi="Times New Roman"/>
          <w:sz w:val="24"/>
          <w:szCs w:val="24"/>
        </w:rPr>
        <w:t>szükséges-e</w:t>
      </w:r>
      <w:r w:rsidRPr="00045143">
        <w:rPr>
          <w:rFonts w:ascii="Times New Roman" w:hAnsi="Times New Roman"/>
          <w:sz w:val="24"/>
          <w:szCs w:val="24"/>
        </w:rPr>
        <w:t xml:space="preserve">. </w:t>
      </w:r>
      <w:r>
        <w:rPr>
          <w:rFonts w:ascii="Times New Roman" w:hAnsi="Times New Roman"/>
          <w:sz w:val="24"/>
          <w:szCs w:val="24"/>
        </w:rPr>
        <w:t>Például az igénylő s</w:t>
      </w:r>
      <w:r w:rsidRPr="00045143">
        <w:rPr>
          <w:rFonts w:ascii="Times New Roman" w:hAnsi="Times New Roman"/>
          <w:sz w:val="24"/>
          <w:szCs w:val="24"/>
        </w:rPr>
        <w:t xml:space="preserve">zükségleteit felismeri, bizonyos feladatokhoz segítséget igényel, ha az egyén a tisztálkodást rendszeres időközönként, önként, saját maga végzi, de </w:t>
      </w:r>
      <w:r w:rsidRPr="00460CD2">
        <w:rPr>
          <w:rFonts w:ascii="Times New Roman" w:hAnsi="Times New Roman"/>
          <w:sz w:val="24"/>
          <w:szCs w:val="24"/>
        </w:rPr>
        <w:t xml:space="preserve">lakásának fizikai adottságai nem </w:t>
      </w:r>
      <w:r>
        <w:rPr>
          <w:rFonts w:ascii="Times New Roman" w:hAnsi="Times New Roman"/>
          <w:sz w:val="24"/>
          <w:szCs w:val="24"/>
        </w:rPr>
        <w:t>teszik lehetővé a tisztálkodást (</w:t>
      </w:r>
      <w:r w:rsidRPr="00460CD2">
        <w:rPr>
          <w:rFonts w:ascii="Times New Roman" w:hAnsi="Times New Roman"/>
          <w:sz w:val="24"/>
          <w:szCs w:val="24"/>
        </w:rPr>
        <w:t xml:space="preserve">nincs folyóvíz a házban; nincs fürdőszoba a házban; nincs meleg víz a házban; melegíteni kell a vizet a tisztálkodáshoz, </w:t>
      </w:r>
      <w:r w:rsidRPr="00045143">
        <w:rPr>
          <w:rFonts w:ascii="Times New Roman" w:hAnsi="Times New Roman"/>
          <w:sz w:val="24"/>
          <w:szCs w:val="24"/>
        </w:rPr>
        <w:t>vagy segítségre szorul a tisztálkodó eszközök beszerzésében</w:t>
      </w:r>
      <w:r>
        <w:rPr>
          <w:rFonts w:ascii="Times New Roman" w:hAnsi="Times New Roman"/>
          <w:sz w:val="24"/>
          <w:szCs w:val="24"/>
        </w:rPr>
        <w:t>). Lehetséges, hogy a</w:t>
      </w:r>
      <w:r w:rsidRPr="00045143">
        <w:rPr>
          <w:rFonts w:ascii="Times New Roman" w:hAnsi="Times New Roman"/>
          <w:sz w:val="24"/>
          <w:szCs w:val="24"/>
        </w:rPr>
        <w:t xml:space="preserve"> gondozói figyelem a tisztálkodás folyamata alatt nem szükséges.</w:t>
      </w:r>
      <w:r>
        <w:rPr>
          <w:rFonts w:ascii="Times New Roman" w:hAnsi="Times New Roman"/>
          <w:sz w:val="24"/>
          <w:szCs w:val="24"/>
        </w:rPr>
        <w:t xml:space="preserve"> Előfordulhat, hogy az igénylő n</w:t>
      </w:r>
      <w:r w:rsidRPr="00045143">
        <w:rPr>
          <w:rFonts w:ascii="Times New Roman" w:hAnsi="Times New Roman"/>
          <w:sz w:val="24"/>
          <w:szCs w:val="24"/>
        </w:rPr>
        <w:t xml:space="preserve">em ismeri fel szükségleteit, tisztálkodni önállóan nem képes, ha </w:t>
      </w:r>
      <w:r>
        <w:rPr>
          <w:rFonts w:ascii="Times New Roman" w:hAnsi="Times New Roman"/>
          <w:sz w:val="24"/>
          <w:szCs w:val="24"/>
        </w:rPr>
        <w:t xml:space="preserve">például </w:t>
      </w:r>
      <w:r w:rsidRPr="00045143">
        <w:rPr>
          <w:rFonts w:ascii="Times New Roman" w:hAnsi="Times New Roman"/>
          <w:sz w:val="24"/>
          <w:szCs w:val="24"/>
        </w:rPr>
        <w:t>mentális állapota miatt nem képes ennek a szükségletnek a felismerésére</w:t>
      </w:r>
      <w:r>
        <w:rPr>
          <w:rFonts w:ascii="Times New Roman" w:hAnsi="Times New Roman"/>
          <w:sz w:val="24"/>
          <w:szCs w:val="24"/>
        </w:rPr>
        <w:t>,</w:t>
      </w:r>
      <w:r w:rsidRPr="00045143">
        <w:rPr>
          <w:rFonts w:ascii="Times New Roman" w:hAnsi="Times New Roman"/>
          <w:sz w:val="24"/>
          <w:szCs w:val="24"/>
        </w:rPr>
        <w:t xml:space="preserve"> vagy nem képes önmaga elvégezni a tisztálkodás folyamatát</w:t>
      </w:r>
      <w:r>
        <w:rPr>
          <w:rFonts w:ascii="Times New Roman" w:hAnsi="Times New Roman"/>
          <w:sz w:val="24"/>
          <w:szCs w:val="24"/>
        </w:rPr>
        <w:t xml:space="preserve"> (</w:t>
      </w:r>
      <w:r w:rsidRPr="00045143">
        <w:rPr>
          <w:rFonts w:ascii="Times New Roman" w:hAnsi="Times New Roman"/>
          <w:sz w:val="24"/>
          <w:szCs w:val="24"/>
        </w:rPr>
        <w:t>végtagbénulás, stb.</w:t>
      </w:r>
      <w:r>
        <w:rPr>
          <w:rFonts w:ascii="Times New Roman" w:hAnsi="Times New Roman"/>
          <w:sz w:val="24"/>
          <w:szCs w:val="24"/>
        </w:rPr>
        <w:t>)</w:t>
      </w:r>
    </w:p>
    <w:p w14:paraId="1962300C" w14:textId="77777777" w:rsidR="00AF276F" w:rsidRPr="00045143" w:rsidRDefault="00AF276F" w:rsidP="00AF276F">
      <w:pPr>
        <w:ind w:left="0" w:firstLine="0"/>
        <w:rPr>
          <w:rFonts w:ascii="Times New Roman" w:hAnsi="Times New Roman"/>
          <w:sz w:val="24"/>
          <w:szCs w:val="24"/>
        </w:rPr>
      </w:pPr>
      <w:r>
        <w:rPr>
          <w:rFonts w:ascii="Times New Roman" w:hAnsi="Times New Roman"/>
          <w:sz w:val="24"/>
          <w:szCs w:val="24"/>
        </w:rPr>
        <w:t>A mozgás funkció vizsgálatának célja</w:t>
      </w:r>
      <w:r w:rsidRPr="00045143">
        <w:rPr>
          <w:rFonts w:ascii="Times New Roman" w:hAnsi="Times New Roman"/>
          <w:sz w:val="24"/>
          <w:szCs w:val="24"/>
        </w:rPr>
        <w:t xml:space="preserve"> megállapítani, hogy az egyén képes-e a helyzetváltoztatásra</w:t>
      </w:r>
      <w:r>
        <w:rPr>
          <w:rFonts w:ascii="Times New Roman" w:hAnsi="Times New Roman"/>
          <w:sz w:val="24"/>
          <w:szCs w:val="24"/>
        </w:rPr>
        <w:t xml:space="preserve"> ö</w:t>
      </w:r>
      <w:r w:rsidRPr="00045143">
        <w:rPr>
          <w:rFonts w:ascii="Times New Roman" w:hAnsi="Times New Roman"/>
          <w:sz w:val="24"/>
          <w:szCs w:val="24"/>
        </w:rPr>
        <w:t xml:space="preserve">nállóan, </w:t>
      </w:r>
      <w:r>
        <w:rPr>
          <w:rFonts w:ascii="Times New Roman" w:hAnsi="Times New Roman"/>
          <w:sz w:val="24"/>
          <w:szCs w:val="24"/>
        </w:rPr>
        <w:t>segédeszköz adekvát használatával, vagy személy segítése mellett. Fontos, hogy a segítségre milyen gyakran, mely napszakokban van szükség, és az természetes erőforrás megléte mellett az elvégezhető-e. A közlekedési képesség vizsgálata során azt kell</w:t>
      </w:r>
      <w:r w:rsidRPr="00045143">
        <w:rPr>
          <w:rFonts w:ascii="Times New Roman" w:hAnsi="Times New Roman"/>
          <w:sz w:val="24"/>
          <w:szCs w:val="24"/>
        </w:rPr>
        <w:t xml:space="preserve"> megállapítani</w:t>
      </w:r>
      <w:r>
        <w:rPr>
          <w:rFonts w:ascii="Times New Roman" w:hAnsi="Times New Roman"/>
          <w:sz w:val="24"/>
          <w:szCs w:val="24"/>
        </w:rPr>
        <w:t>, hogy ö</w:t>
      </w:r>
      <w:r w:rsidRPr="00045143">
        <w:rPr>
          <w:rFonts w:ascii="Times New Roman" w:hAnsi="Times New Roman"/>
          <w:sz w:val="24"/>
          <w:szCs w:val="24"/>
        </w:rPr>
        <w:t xml:space="preserve">nállóan </w:t>
      </w:r>
      <w:r>
        <w:rPr>
          <w:rFonts w:ascii="Times New Roman" w:hAnsi="Times New Roman"/>
          <w:sz w:val="24"/>
          <w:szCs w:val="24"/>
        </w:rPr>
        <w:t xml:space="preserve">vagy segítséggel tud-e közlekedni a lakáson belül, illetve lakáson </w:t>
      </w:r>
      <w:r w:rsidRPr="00045143">
        <w:rPr>
          <w:rFonts w:ascii="Times New Roman" w:hAnsi="Times New Roman"/>
          <w:sz w:val="24"/>
          <w:szCs w:val="24"/>
        </w:rPr>
        <w:t>kívül</w:t>
      </w:r>
      <w:r>
        <w:rPr>
          <w:rFonts w:ascii="Times New Roman" w:hAnsi="Times New Roman"/>
          <w:sz w:val="24"/>
          <w:szCs w:val="24"/>
        </w:rPr>
        <w:t xml:space="preserve"> az igénylő</w:t>
      </w:r>
      <w:r w:rsidRPr="00045143">
        <w:rPr>
          <w:rFonts w:ascii="Times New Roman" w:hAnsi="Times New Roman"/>
          <w:sz w:val="24"/>
          <w:szCs w:val="24"/>
        </w:rPr>
        <w:t>.</w:t>
      </w:r>
      <w:r>
        <w:rPr>
          <w:rFonts w:ascii="Times New Roman" w:hAnsi="Times New Roman"/>
          <w:sz w:val="24"/>
          <w:szCs w:val="24"/>
        </w:rPr>
        <w:t xml:space="preserve"> Szükséges kitérni arra, hogy s</w:t>
      </w:r>
      <w:r w:rsidRPr="00045143">
        <w:rPr>
          <w:rFonts w:ascii="Times New Roman" w:hAnsi="Times New Roman"/>
          <w:sz w:val="24"/>
          <w:szCs w:val="24"/>
        </w:rPr>
        <w:t>egédeszköz</w:t>
      </w:r>
      <w:r>
        <w:rPr>
          <w:rFonts w:ascii="Times New Roman" w:hAnsi="Times New Roman"/>
          <w:sz w:val="24"/>
          <w:szCs w:val="24"/>
        </w:rPr>
        <w:t>t használ-e akár a lakáson kívüli, akár azon belüli közlekedés során</w:t>
      </w:r>
      <w:r w:rsidRPr="00045143">
        <w:rPr>
          <w:rFonts w:ascii="Times New Roman" w:hAnsi="Times New Roman"/>
          <w:sz w:val="24"/>
          <w:szCs w:val="24"/>
        </w:rPr>
        <w:t xml:space="preserve"> (rámpa, bot, korlát, kapaszkodó, járókeret, k</w:t>
      </w:r>
      <w:r>
        <w:rPr>
          <w:rFonts w:ascii="Times New Roman" w:hAnsi="Times New Roman"/>
          <w:sz w:val="24"/>
          <w:szCs w:val="24"/>
        </w:rPr>
        <w:t>erekesszék, stb.)</w:t>
      </w:r>
      <w:r w:rsidRPr="00045143">
        <w:rPr>
          <w:rFonts w:ascii="Times New Roman" w:hAnsi="Times New Roman"/>
          <w:sz w:val="24"/>
          <w:szCs w:val="24"/>
        </w:rPr>
        <w:t>.</w:t>
      </w:r>
    </w:p>
    <w:p w14:paraId="66D9F707"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Az öltözködéssel kapcsolatban arra kell kitérni</w:t>
      </w:r>
      <w:r w:rsidRPr="00045143">
        <w:rPr>
          <w:rFonts w:ascii="Times New Roman" w:hAnsi="Times New Roman"/>
          <w:sz w:val="24"/>
          <w:szCs w:val="24"/>
        </w:rPr>
        <w:t>, hogy az egyén öltözködése mennyire önálló.</w:t>
      </w:r>
      <w:r>
        <w:rPr>
          <w:rFonts w:ascii="Times New Roman" w:hAnsi="Times New Roman"/>
          <w:sz w:val="24"/>
          <w:szCs w:val="24"/>
        </w:rPr>
        <w:t xml:space="preserve"> Képes-e a napszaknak és az évszaknak megfelelő öltözet kiválasztására, s annak fel-levételérére.</w:t>
      </w:r>
    </w:p>
    <w:p w14:paraId="52E6A9FF"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A háztartás vezetésével kapcsolatban arra kell kitérni, hogy a bevásárlás, lakásban végzett tevékenység vonatkozásában a teendőket képes-e az igénylő elvégezni. A tevékenység sorozatában részben, egészben szorul-e segítségre, és amennyiben igen, fizikai-, döntési, és/vagy készségbeli szintű akadályozottság áll fenn.</w:t>
      </w:r>
    </w:p>
    <w:p w14:paraId="76148F66" w14:textId="77777777" w:rsidR="00AF276F" w:rsidRPr="00770506" w:rsidRDefault="00AF276F" w:rsidP="004373C0">
      <w:pPr>
        <w:ind w:left="0" w:firstLine="0"/>
        <w:rPr>
          <w:rFonts w:ascii="Times New Roman" w:hAnsi="Times New Roman"/>
          <w:b/>
          <w:sz w:val="24"/>
          <w:szCs w:val="24"/>
        </w:rPr>
      </w:pPr>
      <w:r>
        <w:rPr>
          <w:rFonts w:ascii="Times New Roman" w:hAnsi="Times New Roman"/>
          <w:b/>
          <w:sz w:val="24"/>
          <w:szCs w:val="24"/>
        </w:rPr>
        <w:t>(7.2)</w:t>
      </w:r>
      <w:r>
        <w:rPr>
          <w:rFonts w:ascii="Times New Roman" w:hAnsi="Times New Roman"/>
          <w:b/>
          <w:sz w:val="24"/>
          <w:szCs w:val="24"/>
        </w:rPr>
        <w:tab/>
      </w:r>
      <w:r w:rsidRPr="00770506">
        <w:rPr>
          <w:rFonts w:ascii="Times New Roman" w:hAnsi="Times New Roman"/>
          <w:b/>
          <w:sz w:val="24"/>
          <w:szCs w:val="24"/>
        </w:rPr>
        <w:t>Vannak-e problémái az időbeosztással, napirend kialakítással, aktív-passzív pihenéssel?</w:t>
      </w:r>
    </w:p>
    <w:p w14:paraId="0DCE2E40" w14:textId="77777777" w:rsidR="00AF276F" w:rsidRPr="00045143" w:rsidRDefault="00AF276F" w:rsidP="00AF276F">
      <w:pPr>
        <w:ind w:left="0" w:firstLine="0"/>
        <w:rPr>
          <w:rFonts w:ascii="Times New Roman" w:hAnsi="Times New Roman"/>
          <w:sz w:val="24"/>
          <w:szCs w:val="24"/>
        </w:rPr>
      </w:pPr>
      <w:r w:rsidRPr="00045143">
        <w:rPr>
          <w:rFonts w:ascii="Times New Roman" w:hAnsi="Times New Roman"/>
          <w:sz w:val="24"/>
          <w:szCs w:val="24"/>
        </w:rPr>
        <w:t xml:space="preserve">Az </w:t>
      </w:r>
      <w:r w:rsidRPr="00460CD2">
        <w:rPr>
          <w:rFonts w:ascii="Times New Roman" w:hAnsi="Times New Roman"/>
          <w:sz w:val="24"/>
          <w:szCs w:val="24"/>
        </w:rPr>
        <w:t>aktív pihenés körébe</w:t>
      </w:r>
      <w:r w:rsidRPr="00045143">
        <w:rPr>
          <w:rFonts w:ascii="Times New Roman" w:hAnsi="Times New Roman"/>
          <w:sz w:val="24"/>
          <w:szCs w:val="24"/>
        </w:rPr>
        <w:t xml:space="preserve"> tartoznak azok az általában mozgással járó tevékenységek,</w:t>
      </w:r>
      <w:r>
        <w:rPr>
          <w:rFonts w:ascii="Times New Roman" w:hAnsi="Times New Roman"/>
          <w:sz w:val="24"/>
          <w:szCs w:val="24"/>
        </w:rPr>
        <w:t xml:space="preserve"> </w:t>
      </w:r>
      <w:r w:rsidRPr="00045143">
        <w:rPr>
          <w:rFonts w:ascii="Times New Roman" w:hAnsi="Times New Roman"/>
          <w:sz w:val="24"/>
          <w:szCs w:val="24"/>
        </w:rPr>
        <w:t>melyek a pihenést, szórakozást szolgálják, mint például a sportolás, kirándulás, biciklizés, stb. Ide tartoznak ugyanakkor azok az elfoglaltságok is, melyhez szükséges az ügyfél aktivitása és a tevékenység számára a kikapcsolódást, pihenést szolgálja, így például a barátokkal, rokonokkal való találk</w:t>
      </w:r>
      <w:r>
        <w:rPr>
          <w:rFonts w:ascii="Times New Roman" w:hAnsi="Times New Roman"/>
          <w:sz w:val="24"/>
          <w:szCs w:val="24"/>
        </w:rPr>
        <w:t>ozás, közösségi együttlét, stb.</w:t>
      </w:r>
      <w:r w:rsidRPr="00045143">
        <w:rPr>
          <w:rFonts w:ascii="Times New Roman" w:hAnsi="Times New Roman"/>
          <w:sz w:val="24"/>
          <w:szCs w:val="24"/>
        </w:rPr>
        <w:t xml:space="preserve"> </w:t>
      </w:r>
    </w:p>
    <w:p w14:paraId="39D0F9D5" w14:textId="77777777" w:rsidR="00AF276F" w:rsidRDefault="00AF276F" w:rsidP="00AF276F">
      <w:pPr>
        <w:ind w:left="0" w:firstLine="0"/>
        <w:rPr>
          <w:rFonts w:ascii="Times New Roman" w:hAnsi="Times New Roman"/>
          <w:sz w:val="24"/>
          <w:szCs w:val="24"/>
        </w:rPr>
      </w:pPr>
      <w:r w:rsidRPr="00045143">
        <w:rPr>
          <w:rFonts w:ascii="Times New Roman" w:hAnsi="Times New Roman"/>
          <w:sz w:val="24"/>
          <w:szCs w:val="24"/>
        </w:rPr>
        <w:t xml:space="preserve">A </w:t>
      </w:r>
      <w:r w:rsidRPr="00460CD2">
        <w:rPr>
          <w:rFonts w:ascii="Times New Roman" w:hAnsi="Times New Roman"/>
          <w:sz w:val="24"/>
          <w:szCs w:val="24"/>
        </w:rPr>
        <w:t>passzív pihenés</w:t>
      </w:r>
      <w:r>
        <w:rPr>
          <w:rFonts w:ascii="Times New Roman" w:hAnsi="Times New Roman"/>
          <w:sz w:val="24"/>
          <w:szCs w:val="24"/>
        </w:rPr>
        <w:t xml:space="preserve"> </w:t>
      </w:r>
      <w:r w:rsidRPr="00045143">
        <w:rPr>
          <w:rFonts w:ascii="Times New Roman" w:hAnsi="Times New Roman"/>
          <w:sz w:val="24"/>
          <w:szCs w:val="24"/>
        </w:rPr>
        <w:t>esetében az egyén célja szintén a pihenés, azonban ez nyugalomban, mozgás nélkül történik. Ilye</w:t>
      </w:r>
      <w:r>
        <w:rPr>
          <w:rFonts w:ascii="Times New Roman" w:hAnsi="Times New Roman"/>
          <w:sz w:val="24"/>
          <w:szCs w:val="24"/>
        </w:rPr>
        <w:t>n lehet az alvás, az olvasás, TV</w:t>
      </w:r>
      <w:r w:rsidRPr="00045143">
        <w:rPr>
          <w:rFonts w:ascii="Times New Roman" w:hAnsi="Times New Roman"/>
          <w:sz w:val="24"/>
          <w:szCs w:val="24"/>
        </w:rPr>
        <w:t xml:space="preserve"> nézés, stb.</w:t>
      </w:r>
    </w:p>
    <w:p w14:paraId="210D3D24" w14:textId="77777777" w:rsidR="00AF276F" w:rsidRPr="00045143" w:rsidRDefault="00AF276F" w:rsidP="00AF276F">
      <w:pPr>
        <w:ind w:left="0" w:firstLine="0"/>
        <w:rPr>
          <w:rFonts w:ascii="Times New Roman" w:hAnsi="Times New Roman"/>
          <w:sz w:val="24"/>
          <w:szCs w:val="24"/>
        </w:rPr>
      </w:pPr>
      <w:r>
        <w:rPr>
          <w:rFonts w:ascii="Times New Roman" w:hAnsi="Times New Roman"/>
          <w:sz w:val="24"/>
          <w:szCs w:val="24"/>
        </w:rPr>
        <w:t>Szükséges bemutatni, ha az időbeosztás, napirend kialakításával vannak problémák (nem adott napszaknak megfelelően végez tevékenységeket az igénylő), az idővel kapcsolatosan nehézségei vannak annak beosztásában, az időtartam megítélésében, aminek következtében egy adott tevékenységsorozatot nem tud akadályok nélkül kivitelezni.</w:t>
      </w:r>
    </w:p>
    <w:p w14:paraId="13EF62FA" w14:textId="77777777" w:rsidR="00AF276F" w:rsidRPr="00770506" w:rsidRDefault="00AF276F" w:rsidP="004373C0">
      <w:pPr>
        <w:pStyle w:val="Listaszerbekezds"/>
        <w:numPr>
          <w:ilvl w:val="1"/>
          <w:numId w:val="23"/>
        </w:numPr>
        <w:ind w:left="0" w:firstLine="0"/>
        <w:rPr>
          <w:rFonts w:ascii="Times New Roman" w:hAnsi="Times New Roman"/>
          <w:b/>
          <w:sz w:val="24"/>
          <w:szCs w:val="24"/>
        </w:rPr>
      </w:pPr>
      <w:r w:rsidRPr="00770506">
        <w:rPr>
          <w:rFonts w:ascii="Times New Roman" w:hAnsi="Times New Roman"/>
          <w:b/>
          <w:sz w:val="24"/>
          <w:szCs w:val="24"/>
        </w:rPr>
        <w:t>Vannak-e problémái a hivatalos ügyek kez</w:t>
      </w:r>
      <w:r>
        <w:rPr>
          <w:rFonts w:ascii="Times New Roman" w:hAnsi="Times New Roman"/>
          <w:b/>
          <w:sz w:val="24"/>
          <w:szCs w:val="24"/>
        </w:rPr>
        <w:t>elésében? (megértés, elintézés)</w:t>
      </w:r>
    </w:p>
    <w:p w14:paraId="61B4BC94" w14:textId="77777777" w:rsidR="00AF276F" w:rsidRPr="00045143" w:rsidRDefault="00AF276F" w:rsidP="00AF276F">
      <w:pPr>
        <w:ind w:left="0" w:firstLine="0"/>
        <w:rPr>
          <w:rFonts w:ascii="Times New Roman" w:hAnsi="Times New Roman"/>
          <w:sz w:val="24"/>
          <w:szCs w:val="24"/>
        </w:rPr>
      </w:pPr>
      <w:r w:rsidRPr="00045143">
        <w:rPr>
          <w:rFonts w:ascii="Times New Roman" w:hAnsi="Times New Roman"/>
          <w:sz w:val="24"/>
          <w:szCs w:val="24"/>
        </w:rPr>
        <w:t xml:space="preserve">A </w:t>
      </w:r>
      <w:r>
        <w:rPr>
          <w:rFonts w:ascii="Times New Roman" w:hAnsi="Times New Roman"/>
          <w:sz w:val="24"/>
          <w:szCs w:val="24"/>
        </w:rPr>
        <w:t>hivatalos</w:t>
      </w:r>
      <w:r w:rsidRPr="00460CD2">
        <w:rPr>
          <w:rFonts w:ascii="Times New Roman" w:hAnsi="Times New Roman"/>
          <w:sz w:val="24"/>
          <w:szCs w:val="24"/>
        </w:rPr>
        <w:t xml:space="preserve"> ügyek meg</w:t>
      </w:r>
      <w:r>
        <w:rPr>
          <w:rFonts w:ascii="Times New Roman" w:hAnsi="Times New Roman"/>
          <w:sz w:val="24"/>
          <w:szCs w:val="24"/>
        </w:rPr>
        <w:t>értésével kapcsolatos kérdésnél a diagnózist készítő</w:t>
      </w:r>
      <w:r w:rsidRPr="00460CD2">
        <w:rPr>
          <w:rFonts w:ascii="Times New Roman" w:hAnsi="Times New Roman"/>
          <w:sz w:val="24"/>
          <w:szCs w:val="24"/>
        </w:rPr>
        <w:t xml:space="preserve"> </w:t>
      </w:r>
      <w:r>
        <w:rPr>
          <w:rFonts w:ascii="Times New Roman" w:hAnsi="Times New Roman"/>
          <w:sz w:val="24"/>
          <w:szCs w:val="24"/>
        </w:rPr>
        <w:t>azt</w:t>
      </w:r>
      <w:r w:rsidRPr="00045143">
        <w:rPr>
          <w:rFonts w:ascii="Times New Roman" w:hAnsi="Times New Roman"/>
          <w:sz w:val="24"/>
          <w:szCs w:val="24"/>
        </w:rPr>
        <w:t xml:space="preserve"> </w:t>
      </w:r>
      <w:r>
        <w:rPr>
          <w:rFonts w:ascii="Times New Roman" w:hAnsi="Times New Roman"/>
          <w:sz w:val="24"/>
          <w:szCs w:val="24"/>
        </w:rPr>
        <w:t>vizsgálja</w:t>
      </w:r>
      <w:r w:rsidRPr="00045143">
        <w:rPr>
          <w:rFonts w:ascii="Times New Roman" w:hAnsi="Times New Roman"/>
          <w:sz w:val="24"/>
          <w:szCs w:val="24"/>
        </w:rPr>
        <w:t>, hogy az ügyfél ismeri-e a mindennapi életben előforduló h</w:t>
      </w:r>
      <w:r>
        <w:rPr>
          <w:rFonts w:ascii="Times New Roman" w:hAnsi="Times New Roman"/>
          <w:sz w:val="24"/>
          <w:szCs w:val="24"/>
        </w:rPr>
        <w:t>ivatalos eljárások rendszerét, t</w:t>
      </w:r>
      <w:r w:rsidRPr="00045143">
        <w:rPr>
          <w:rFonts w:ascii="Times New Roman" w:hAnsi="Times New Roman"/>
          <w:sz w:val="24"/>
          <w:szCs w:val="24"/>
        </w:rPr>
        <w:t>udja-e, hogy melyik szervezetnél, hivatalnál kell</w:t>
      </w:r>
      <w:r>
        <w:rPr>
          <w:rFonts w:ascii="Times New Roman" w:hAnsi="Times New Roman"/>
          <w:sz w:val="24"/>
          <w:szCs w:val="24"/>
        </w:rPr>
        <w:t xml:space="preserve"> elintézni az alapvető ügyeket (pl. </w:t>
      </w:r>
      <w:r w:rsidRPr="00045143">
        <w:rPr>
          <w:rFonts w:ascii="Times New Roman" w:hAnsi="Times New Roman"/>
          <w:sz w:val="24"/>
          <w:szCs w:val="24"/>
        </w:rPr>
        <w:t>a személyi</w:t>
      </w:r>
      <w:r>
        <w:rPr>
          <w:rFonts w:ascii="Times New Roman" w:hAnsi="Times New Roman"/>
          <w:sz w:val="24"/>
          <w:szCs w:val="24"/>
        </w:rPr>
        <w:t xml:space="preserve"> i</w:t>
      </w:r>
      <w:r w:rsidRPr="00045143">
        <w:rPr>
          <w:rFonts w:ascii="Times New Roman" w:hAnsi="Times New Roman"/>
          <w:sz w:val="24"/>
          <w:szCs w:val="24"/>
        </w:rPr>
        <w:t>gazolvánnyal, jogosítvánnyal, munkanélküli ellátással, közgyóg</w:t>
      </w:r>
      <w:r>
        <w:rPr>
          <w:rFonts w:ascii="Times New Roman" w:hAnsi="Times New Roman"/>
          <w:sz w:val="24"/>
          <w:szCs w:val="24"/>
        </w:rPr>
        <w:t>yellátással kapcsolatos ügyek), m</w:t>
      </w:r>
      <w:r w:rsidRPr="00045143">
        <w:rPr>
          <w:rFonts w:ascii="Times New Roman" w:hAnsi="Times New Roman"/>
          <w:sz w:val="24"/>
          <w:szCs w:val="24"/>
        </w:rPr>
        <w:t xml:space="preserve">ennyire látja át, hol és hogyan szerezhet információt egy-egy ügy elintézéséhez. Fontos megjegyezni, hogy itt sincsenek egzakt kategóriák, azonban a diagnózis készítés során a beszélgetésből felmérhető, mennyire </w:t>
      </w:r>
      <w:r>
        <w:rPr>
          <w:rFonts w:ascii="Times New Roman" w:hAnsi="Times New Roman"/>
          <w:sz w:val="24"/>
          <w:szCs w:val="24"/>
        </w:rPr>
        <w:t>okoz az ügyfélnek problémát e</w:t>
      </w:r>
      <w:r w:rsidRPr="00045143">
        <w:rPr>
          <w:rFonts w:ascii="Times New Roman" w:hAnsi="Times New Roman"/>
          <w:sz w:val="24"/>
          <w:szCs w:val="24"/>
        </w:rPr>
        <w:t xml:space="preserve"> rendszer átlátása.</w:t>
      </w:r>
    </w:p>
    <w:p w14:paraId="6DB35699" w14:textId="77777777" w:rsidR="00AF276F" w:rsidRDefault="00AF276F" w:rsidP="00AF276F">
      <w:pPr>
        <w:ind w:left="0" w:firstLine="0"/>
        <w:rPr>
          <w:rFonts w:ascii="Times New Roman" w:hAnsi="Times New Roman"/>
          <w:sz w:val="24"/>
          <w:szCs w:val="24"/>
        </w:rPr>
      </w:pPr>
      <w:r w:rsidRPr="00460CD2">
        <w:rPr>
          <w:rFonts w:ascii="Times New Roman" w:hAnsi="Times New Roman"/>
          <w:sz w:val="24"/>
          <w:szCs w:val="24"/>
        </w:rPr>
        <w:t xml:space="preserve">A hivatalos ügyek intézése </w:t>
      </w:r>
      <w:r w:rsidRPr="00045143">
        <w:rPr>
          <w:rFonts w:ascii="Times New Roman" w:hAnsi="Times New Roman"/>
          <w:sz w:val="24"/>
          <w:szCs w:val="24"/>
        </w:rPr>
        <w:t>egy olyan képesség, melynek keretében az ügyfél képes az érdekeit képviselni, a hivatalos el</w:t>
      </w:r>
      <w:r>
        <w:rPr>
          <w:rFonts w:ascii="Times New Roman" w:hAnsi="Times New Roman"/>
          <w:sz w:val="24"/>
          <w:szCs w:val="24"/>
        </w:rPr>
        <w:t>járások lépéseit megtenni, az azok</w:t>
      </w:r>
      <w:r w:rsidRPr="00045143">
        <w:rPr>
          <w:rFonts w:ascii="Times New Roman" w:hAnsi="Times New Roman"/>
          <w:sz w:val="24"/>
          <w:szCs w:val="24"/>
        </w:rPr>
        <w:t>hoz szükséges feladatokat elvégezni.</w:t>
      </w:r>
    </w:p>
    <w:p w14:paraId="140E2DCF" w14:textId="77777777" w:rsidR="00AF276F" w:rsidRPr="00045143" w:rsidRDefault="00AF276F" w:rsidP="00AF276F">
      <w:pPr>
        <w:ind w:left="0" w:firstLine="0"/>
        <w:rPr>
          <w:rFonts w:ascii="Times New Roman" w:hAnsi="Times New Roman"/>
          <w:sz w:val="24"/>
          <w:szCs w:val="24"/>
        </w:rPr>
      </w:pPr>
    </w:p>
    <w:p w14:paraId="7F002C59" w14:textId="77777777" w:rsidR="00AF276F" w:rsidRDefault="00AF276F" w:rsidP="004373C0">
      <w:pPr>
        <w:pStyle w:val="Listaszerbekezds"/>
        <w:numPr>
          <w:ilvl w:val="0"/>
          <w:numId w:val="15"/>
        </w:numPr>
        <w:spacing w:line="276" w:lineRule="auto"/>
        <w:ind w:left="0" w:firstLine="0"/>
        <w:rPr>
          <w:rFonts w:ascii="Times New Roman" w:hAnsi="Times New Roman"/>
          <w:b/>
          <w:sz w:val="24"/>
          <w:szCs w:val="24"/>
          <w:u w:val="single"/>
        </w:rPr>
      </w:pPr>
      <w:r>
        <w:rPr>
          <w:rFonts w:ascii="Times New Roman" w:hAnsi="Times New Roman"/>
          <w:b/>
          <w:sz w:val="24"/>
          <w:szCs w:val="24"/>
          <w:u w:val="single"/>
        </w:rPr>
        <w:t xml:space="preserve">A kommunikációval kapcsolatos kérdéssorok </w:t>
      </w:r>
    </w:p>
    <w:p w14:paraId="44B23D7B" w14:textId="77777777" w:rsidR="00AF276F" w:rsidRDefault="00AF276F" w:rsidP="00071457">
      <w:pPr>
        <w:pStyle w:val="Listaszerbekezds"/>
        <w:ind w:left="1440" w:firstLine="0"/>
        <w:rPr>
          <w:rFonts w:ascii="Times New Roman" w:hAnsi="Times New Roman"/>
          <w:sz w:val="24"/>
          <w:szCs w:val="24"/>
        </w:rPr>
      </w:pPr>
      <w:r w:rsidRPr="007D4CB2">
        <w:rPr>
          <w:rFonts w:ascii="Times New Roman" w:hAnsi="Times New Roman"/>
          <w:b/>
          <w:sz w:val="24"/>
          <w:szCs w:val="24"/>
        </w:rPr>
        <w:t xml:space="preserve"> </w:t>
      </w:r>
    </w:p>
    <w:p w14:paraId="04ED67F0" w14:textId="77777777" w:rsidR="00AF276F" w:rsidRPr="00045143" w:rsidRDefault="00AF276F" w:rsidP="00AF276F">
      <w:pPr>
        <w:ind w:left="0" w:firstLine="0"/>
        <w:rPr>
          <w:rFonts w:ascii="Times New Roman" w:hAnsi="Times New Roman"/>
          <w:sz w:val="24"/>
          <w:szCs w:val="24"/>
        </w:rPr>
      </w:pPr>
      <w:r w:rsidRPr="00460CD2">
        <w:rPr>
          <w:rFonts w:ascii="Times New Roman" w:hAnsi="Times New Roman"/>
          <w:sz w:val="24"/>
          <w:szCs w:val="24"/>
        </w:rPr>
        <w:t>A kommunikációs</w:t>
      </w:r>
      <w:r w:rsidRPr="00045143">
        <w:rPr>
          <w:rFonts w:ascii="Times New Roman" w:hAnsi="Times New Roman"/>
          <w:sz w:val="24"/>
          <w:szCs w:val="24"/>
        </w:rPr>
        <w:t xml:space="preserve"> blokk </w:t>
      </w:r>
      <w:r w:rsidRPr="00911036">
        <w:rPr>
          <w:rFonts w:ascii="Times New Roman" w:hAnsi="Times New Roman"/>
          <w:sz w:val="24"/>
          <w:szCs w:val="24"/>
        </w:rPr>
        <w:t>(8.1-8.3)</w:t>
      </w:r>
      <w:r>
        <w:rPr>
          <w:rFonts w:ascii="Times New Roman" w:hAnsi="Times New Roman"/>
          <w:sz w:val="24"/>
          <w:szCs w:val="24"/>
        </w:rPr>
        <w:t xml:space="preserve"> </w:t>
      </w:r>
      <w:r w:rsidRPr="00045143">
        <w:rPr>
          <w:rFonts w:ascii="Times New Roman" w:hAnsi="Times New Roman"/>
          <w:sz w:val="24"/>
          <w:szCs w:val="24"/>
        </w:rPr>
        <w:t>lényege annak felmérése, hogy az ügyfél képes-e magát kifejezni, akadnak-e problémák a beszédével, érzi-e úgy, hogy az érzéseit nem tudja jól megfogalmazni. Megért-</w:t>
      </w:r>
      <w:r>
        <w:rPr>
          <w:rFonts w:ascii="Times New Roman" w:hAnsi="Times New Roman"/>
          <w:sz w:val="24"/>
          <w:szCs w:val="24"/>
        </w:rPr>
        <w:t xml:space="preserve">e </w:t>
      </w:r>
      <w:r w:rsidRPr="00460CD2">
        <w:rPr>
          <w:rFonts w:ascii="Times New Roman" w:hAnsi="Times New Roman"/>
          <w:sz w:val="24"/>
          <w:szCs w:val="24"/>
        </w:rPr>
        <w:t>egyszerű</w:t>
      </w:r>
      <w:r w:rsidRPr="00045143">
        <w:rPr>
          <w:rFonts w:ascii="Times New Roman" w:hAnsi="Times New Roman"/>
          <w:sz w:val="24"/>
          <w:szCs w:val="24"/>
        </w:rPr>
        <w:t xml:space="preserve">, alapszavakból álló </w:t>
      </w:r>
      <w:r w:rsidRPr="00460CD2">
        <w:rPr>
          <w:rFonts w:ascii="Times New Roman" w:hAnsi="Times New Roman"/>
          <w:sz w:val="24"/>
          <w:szCs w:val="24"/>
        </w:rPr>
        <w:t>szövegeket</w:t>
      </w:r>
      <w:r w:rsidRPr="00045143">
        <w:rPr>
          <w:rFonts w:ascii="Times New Roman" w:hAnsi="Times New Roman"/>
          <w:sz w:val="24"/>
          <w:szCs w:val="24"/>
        </w:rPr>
        <w:t xml:space="preserve"> (pl. pár soros hirdetések, újságcikkek, mesék, történetek, stb.), vagy esetleg a </w:t>
      </w:r>
      <w:r w:rsidRPr="00460CD2">
        <w:rPr>
          <w:rFonts w:ascii="Times New Roman" w:hAnsi="Times New Roman"/>
          <w:sz w:val="24"/>
          <w:szCs w:val="24"/>
        </w:rPr>
        <w:t xml:space="preserve">bonyolult, </w:t>
      </w:r>
      <w:r w:rsidRPr="00045143">
        <w:rPr>
          <w:rFonts w:ascii="Times New Roman" w:hAnsi="Times New Roman"/>
          <w:sz w:val="24"/>
          <w:szCs w:val="24"/>
        </w:rPr>
        <w:t xml:space="preserve">hivatalos, idegen szavakat, szakkifejezéseket </w:t>
      </w:r>
      <w:r>
        <w:rPr>
          <w:rFonts w:ascii="Times New Roman" w:hAnsi="Times New Roman"/>
          <w:sz w:val="24"/>
          <w:szCs w:val="24"/>
        </w:rPr>
        <w:t xml:space="preserve">alkalmazó szövegeket is megérti. Fontos felmérni azt is, </w:t>
      </w:r>
      <w:r w:rsidRPr="00045143">
        <w:rPr>
          <w:rFonts w:ascii="Times New Roman" w:hAnsi="Times New Roman"/>
          <w:sz w:val="24"/>
          <w:szCs w:val="24"/>
        </w:rPr>
        <w:t>mennyire kép</w:t>
      </w:r>
      <w:r>
        <w:rPr>
          <w:rFonts w:ascii="Times New Roman" w:hAnsi="Times New Roman"/>
          <w:sz w:val="24"/>
          <w:szCs w:val="24"/>
        </w:rPr>
        <w:t>es ilyen szövegeket készíteni, o</w:t>
      </w:r>
      <w:r w:rsidRPr="00045143">
        <w:rPr>
          <w:rFonts w:ascii="Times New Roman" w:hAnsi="Times New Roman"/>
          <w:sz w:val="24"/>
          <w:szCs w:val="24"/>
        </w:rPr>
        <w:t xml:space="preserve">koz-e gondot egy baráti levél, e-mail megírása, vagy esetleg egy </w:t>
      </w:r>
      <w:r w:rsidRPr="00460CD2">
        <w:rPr>
          <w:rFonts w:ascii="Times New Roman" w:hAnsi="Times New Roman"/>
          <w:sz w:val="24"/>
          <w:szCs w:val="24"/>
        </w:rPr>
        <w:t xml:space="preserve">bonyolultabb </w:t>
      </w:r>
      <w:r w:rsidRPr="00045143">
        <w:rPr>
          <w:rFonts w:ascii="Times New Roman" w:hAnsi="Times New Roman"/>
          <w:sz w:val="24"/>
          <w:szCs w:val="24"/>
        </w:rPr>
        <w:t>hivatalos levél, kérel</w:t>
      </w:r>
      <w:r>
        <w:rPr>
          <w:rFonts w:ascii="Times New Roman" w:hAnsi="Times New Roman"/>
          <w:sz w:val="24"/>
          <w:szCs w:val="24"/>
        </w:rPr>
        <w:t>em, hosszabb szöveg elkészítése. Mindhárom alkérdésnél a kiválasztást rövid szöveges indoklással szükséges kiegészíteni.</w:t>
      </w:r>
    </w:p>
    <w:p w14:paraId="22B903E8" w14:textId="77777777" w:rsidR="00AF276F" w:rsidRPr="004269B0" w:rsidRDefault="00AF276F" w:rsidP="00AF276F">
      <w:pPr>
        <w:spacing w:line="276" w:lineRule="auto"/>
        <w:rPr>
          <w:rFonts w:ascii="Times New Roman" w:hAnsi="Times New Roman"/>
          <w:sz w:val="24"/>
          <w:szCs w:val="24"/>
        </w:rPr>
      </w:pPr>
    </w:p>
    <w:p w14:paraId="2ED7AB15" w14:textId="77777777" w:rsidR="00AF276F" w:rsidRDefault="00AF276F" w:rsidP="004373C0">
      <w:pPr>
        <w:pStyle w:val="Listaszerbekezds"/>
        <w:numPr>
          <w:ilvl w:val="0"/>
          <w:numId w:val="15"/>
        </w:numPr>
        <w:spacing w:line="276" w:lineRule="auto"/>
        <w:ind w:left="0" w:firstLine="0"/>
        <w:rPr>
          <w:rFonts w:ascii="Times New Roman" w:hAnsi="Times New Roman"/>
          <w:b/>
          <w:sz w:val="24"/>
          <w:szCs w:val="24"/>
          <w:u w:val="single"/>
        </w:rPr>
      </w:pPr>
      <w:r w:rsidRPr="00045143">
        <w:rPr>
          <w:rFonts w:ascii="Times New Roman" w:hAnsi="Times New Roman"/>
          <w:b/>
          <w:sz w:val="24"/>
          <w:szCs w:val="24"/>
          <w:u w:val="single"/>
        </w:rPr>
        <w:t>Vannak-e problémái kapcsolatainak fenntartásában?</w:t>
      </w:r>
      <w:r>
        <w:rPr>
          <w:rFonts w:ascii="Times New Roman" w:hAnsi="Times New Roman"/>
          <w:b/>
          <w:sz w:val="24"/>
          <w:szCs w:val="24"/>
          <w:u w:val="single"/>
        </w:rPr>
        <w:t xml:space="preserve"> </w:t>
      </w:r>
    </w:p>
    <w:p w14:paraId="22CB0944" w14:textId="77777777" w:rsidR="00AF276F" w:rsidRDefault="00AF276F" w:rsidP="00AF276F">
      <w:pPr>
        <w:pStyle w:val="Listaszerbekezds"/>
        <w:spacing w:line="276" w:lineRule="auto"/>
        <w:ind w:hanging="720"/>
        <w:rPr>
          <w:rFonts w:ascii="Times New Roman" w:hAnsi="Times New Roman"/>
          <w:sz w:val="24"/>
          <w:szCs w:val="24"/>
        </w:rPr>
      </w:pPr>
    </w:p>
    <w:p w14:paraId="622F37DD"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A kérdéssorozat (9.1-9.5) a személyes ka</w:t>
      </w:r>
      <w:r w:rsidR="004373C0">
        <w:rPr>
          <w:rFonts w:ascii="Times New Roman" w:hAnsi="Times New Roman"/>
          <w:sz w:val="24"/>
          <w:szCs w:val="24"/>
        </w:rPr>
        <w:t>pcsolatok területét járja végig. A</w:t>
      </w:r>
      <w:r>
        <w:rPr>
          <w:rFonts w:ascii="Times New Roman" w:hAnsi="Times New Roman"/>
          <w:sz w:val="24"/>
          <w:szCs w:val="24"/>
        </w:rPr>
        <w:t xml:space="preserve"> diagnózis felvétele során arra kell rálátnia az esetmenedzsernek az igénylővel közösen, hogy az igénylő személyes kapcsolataiban vannak-e akadályok, azok kialakításában, fenntartásában, hatékony, békés megőrzésében vannak-e gondjai. A kérdések az igénylő képességeire kérdeznek rá, arra, hogy ő ezeket a kapcsolatokat (</w:t>
      </w:r>
      <w:r w:rsidRPr="00D22BA2">
        <w:rPr>
          <w:rFonts w:ascii="Times New Roman" w:hAnsi="Times New Roman"/>
          <w:sz w:val="24"/>
          <w:szCs w:val="24"/>
        </w:rPr>
        <w:t>család</w:t>
      </w:r>
      <w:r>
        <w:rPr>
          <w:rFonts w:ascii="Times New Roman" w:hAnsi="Times New Roman"/>
          <w:sz w:val="24"/>
          <w:szCs w:val="24"/>
        </w:rPr>
        <w:t>, g</w:t>
      </w:r>
      <w:r w:rsidRPr="00D22BA2">
        <w:rPr>
          <w:rFonts w:ascii="Times New Roman" w:hAnsi="Times New Roman"/>
          <w:sz w:val="24"/>
          <w:szCs w:val="24"/>
        </w:rPr>
        <w:t>yermek</w:t>
      </w:r>
      <w:r>
        <w:rPr>
          <w:rFonts w:ascii="Times New Roman" w:hAnsi="Times New Roman"/>
          <w:sz w:val="24"/>
          <w:szCs w:val="24"/>
        </w:rPr>
        <w:t>ek, s</w:t>
      </w:r>
      <w:r w:rsidRPr="00D22BA2">
        <w:rPr>
          <w:rFonts w:ascii="Times New Roman" w:hAnsi="Times New Roman"/>
          <w:sz w:val="24"/>
          <w:szCs w:val="24"/>
        </w:rPr>
        <w:t>zűkebb környezet</w:t>
      </w:r>
      <w:r>
        <w:rPr>
          <w:rFonts w:ascii="Times New Roman" w:hAnsi="Times New Roman"/>
          <w:sz w:val="24"/>
          <w:szCs w:val="24"/>
        </w:rPr>
        <w:t>, b</w:t>
      </w:r>
      <w:r w:rsidRPr="00D22BA2">
        <w:rPr>
          <w:rFonts w:ascii="Times New Roman" w:hAnsi="Times New Roman"/>
          <w:sz w:val="24"/>
          <w:szCs w:val="24"/>
        </w:rPr>
        <w:t>aráti kapcsolatok</w:t>
      </w:r>
      <w:r>
        <w:rPr>
          <w:rFonts w:ascii="Times New Roman" w:hAnsi="Times New Roman"/>
          <w:sz w:val="24"/>
          <w:szCs w:val="24"/>
        </w:rPr>
        <w:t>, p</w:t>
      </w:r>
      <w:r w:rsidRPr="00D22BA2">
        <w:rPr>
          <w:rFonts w:ascii="Times New Roman" w:hAnsi="Times New Roman"/>
          <w:sz w:val="24"/>
          <w:szCs w:val="24"/>
        </w:rPr>
        <w:t>artnerkapcsolat</w:t>
      </w:r>
      <w:r>
        <w:rPr>
          <w:rFonts w:ascii="Times New Roman" w:hAnsi="Times New Roman"/>
          <w:sz w:val="24"/>
          <w:szCs w:val="24"/>
        </w:rPr>
        <w:t>)</w:t>
      </w:r>
      <w:r w:rsidRPr="00D22BA2">
        <w:rPr>
          <w:rFonts w:ascii="Times New Roman" w:hAnsi="Times New Roman"/>
          <w:sz w:val="24"/>
          <w:szCs w:val="24"/>
        </w:rPr>
        <w:t xml:space="preserve"> </w:t>
      </w:r>
      <w:r>
        <w:rPr>
          <w:rFonts w:ascii="Times New Roman" w:hAnsi="Times New Roman"/>
          <w:sz w:val="24"/>
          <w:szCs w:val="24"/>
        </w:rPr>
        <w:t>milyen módon, milyen sikerrel tudja vinni, segítségre, fejlesztésre saját magában fogalmaz-e meg igényt. Természetesen, amennyiben nem fogalmaz meg az igénylő problémát, akkor a következő, részletező kérdésekre nem szükséges külön kitérni.</w:t>
      </w:r>
    </w:p>
    <w:p w14:paraId="487F0209" w14:textId="77777777" w:rsidR="00AF276F" w:rsidRPr="00D22BA2" w:rsidRDefault="00AF276F" w:rsidP="00AF276F">
      <w:pPr>
        <w:ind w:left="0" w:firstLine="0"/>
        <w:rPr>
          <w:rFonts w:ascii="Times New Roman" w:hAnsi="Times New Roman"/>
          <w:sz w:val="24"/>
          <w:szCs w:val="24"/>
        </w:rPr>
      </w:pPr>
    </w:p>
    <w:p w14:paraId="4B7DEA90" w14:textId="77777777" w:rsidR="00AF276F" w:rsidRDefault="00AF276F" w:rsidP="004373C0">
      <w:pPr>
        <w:pStyle w:val="Listaszerbekezds"/>
        <w:numPr>
          <w:ilvl w:val="1"/>
          <w:numId w:val="16"/>
        </w:numPr>
        <w:spacing w:line="276" w:lineRule="auto"/>
        <w:ind w:left="0" w:firstLine="0"/>
        <w:rPr>
          <w:rFonts w:ascii="Times New Roman" w:hAnsi="Times New Roman"/>
          <w:b/>
          <w:sz w:val="24"/>
          <w:szCs w:val="24"/>
          <w:u w:val="single"/>
        </w:rPr>
      </w:pPr>
      <w:r>
        <w:rPr>
          <w:rFonts w:ascii="Times New Roman" w:hAnsi="Times New Roman"/>
          <w:b/>
          <w:sz w:val="24"/>
          <w:szCs w:val="24"/>
          <w:u w:val="single"/>
        </w:rPr>
        <w:t xml:space="preserve">Munkaerőpiaci státusszal kapcsolatos kérdéssor </w:t>
      </w:r>
    </w:p>
    <w:p w14:paraId="389C613E" w14:textId="77777777" w:rsidR="00AF276F" w:rsidRDefault="00AF276F" w:rsidP="00AF276F">
      <w:pPr>
        <w:ind w:left="0" w:firstLine="0"/>
        <w:rPr>
          <w:rFonts w:ascii="Times New Roman" w:hAnsi="Times New Roman"/>
          <w:b/>
          <w:sz w:val="24"/>
          <w:szCs w:val="24"/>
        </w:rPr>
      </w:pPr>
    </w:p>
    <w:p w14:paraId="624B5393" w14:textId="77777777" w:rsidR="00AF276F" w:rsidRPr="00271B79" w:rsidRDefault="00AF276F" w:rsidP="004373C0">
      <w:pPr>
        <w:ind w:left="0" w:firstLine="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r>
      <w:r w:rsidRPr="00271B79">
        <w:rPr>
          <w:rFonts w:ascii="Times New Roman" w:hAnsi="Times New Roman"/>
          <w:b/>
          <w:sz w:val="24"/>
          <w:szCs w:val="24"/>
        </w:rPr>
        <w:t>Munkaerőpiaci státusza</w:t>
      </w:r>
    </w:p>
    <w:p w14:paraId="7ED21640"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A munkával, foglalkozással kapcsolatos kérdések között az első a munkaerőpiaci státuszra kérdez rá, mivel a szociális szolgáltatások igénybevételéhez, az azokra vonatkozó szükséglet magállapításához elengedhetetlen ezen információk ismerete.</w:t>
      </w:r>
    </w:p>
    <w:p w14:paraId="5CAC8C03" w14:textId="77777777" w:rsidR="00AF276F" w:rsidRDefault="00AF276F" w:rsidP="00AF276F">
      <w:pPr>
        <w:ind w:left="0" w:firstLine="0"/>
        <w:rPr>
          <w:rFonts w:ascii="Times New Roman" w:hAnsi="Times New Roman"/>
          <w:sz w:val="24"/>
          <w:szCs w:val="24"/>
        </w:rPr>
      </w:pPr>
      <w:r w:rsidRPr="007C793C">
        <w:rPr>
          <w:rFonts w:ascii="Times New Roman" w:hAnsi="Times New Roman"/>
          <w:sz w:val="24"/>
          <w:szCs w:val="24"/>
          <w:u w:val="single"/>
        </w:rPr>
        <w:t>Aktív</w:t>
      </w:r>
      <w:r>
        <w:rPr>
          <w:rFonts w:ascii="Times New Roman" w:hAnsi="Times New Roman"/>
          <w:sz w:val="24"/>
          <w:szCs w:val="24"/>
        </w:rPr>
        <w:t xml:space="preserve"> korúnak minősül a Sztv. szerint a 18. életévét betöltött, de a rá irányadó nyugdíjkorhatárt be nem töltött, és - egészségügyi vagy más probléma hiányában – munkaképes személy. A </w:t>
      </w:r>
      <w:r w:rsidRPr="007C793C">
        <w:rPr>
          <w:rFonts w:ascii="Times New Roman" w:hAnsi="Times New Roman"/>
          <w:sz w:val="24"/>
          <w:szCs w:val="24"/>
          <w:u w:val="single"/>
        </w:rPr>
        <w:t>részben aktív</w:t>
      </w:r>
      <w:r>
        <w:rPr>
          <w:rFonts w:ascii="Times New Roman" w:hAnsi="Times New Roman"/>
          <w:sz w:val="24"/>
          <w:szCs w:val="24"/>
        </w:rPr>
        <w:t xml:space="preserve"> kategóriába sorolhatók a megváltozott munkaképességű személyek, akiknek az egészségi állapota 60%-os vagy annál kisebb mértékű a rehabilitációs hatóság komplex minősítése szerint, továbbá ebbe a kategóriába tartoznak a fogyatékos személyek is, amennyiben szociális foglalkoztatás keretében dolgoznak.</w:t>
      </w:r>
      <w:r w:rsidRPr="009D61F4">
        <w:rPr>
          <w:rFonts w:ascii="Times New Roman" w:hAnsi="Times New Roman"/>
          <w:sz w:val="24"/>
          <w:szCs w:val="24"/>
        </w:rPr>
        <w:t xml:space="preserve"> </w:t>
      </w:r>
    </w:p>
    <w:p w14:paraId="6284252E"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 xml:space="preserve">Az </w:t>
      </w:r>
      <w:r w:rsidRPr="007C793C">
        <w:rPr>
          <w:rFonts w:ascii="Times New Roman" w:hAnsi="Times New Roman"/>
          <w:sz w:val="24"/>
          <w:szCs w:val="24"/>
          <w:u w:val="single"/>
        </w:rPr>
        <w:t>inaktív</w:t>
      </w:r>
      <w:r>
        <w:rPr>
          <w:rFonts w:ascii="Times New Roman" w:hAnsi="Times New Roman"/>
          <w:sz w:val="24"/>
          <w:szCs w:val="24"/>
        </w:rPr>
        <w:t xml:space="preserve"> kategóriába a tanulmányokat folytató fiatal felnőttek és az időskorúak tartoznak. Figyelem! A munkanélküli, de aktív korú személyeket az aktív kategóriába kell sorolni. Az </w:t>
      </w:r>
      <w:r w:rsidRPr="00E31DB8">
        <w:rPr>
          <w:rFonts w:ascii="Times New Roman" w:hAnsi="Times New Roman"/>
          <w:sz w:val="24"/>
          <w:szCs w:val="24"/>
          <w:u w:val="single"/>
        </w:rPr>
        <w:t>egyéb</w:t>
      </w:r>
      <w:r>
        <w:rPr>
          <w:rFonts w:ascii="Times New Roman" w:hAnsi="Times New Roman"/>
          <w:sz w:val="24"/>
          <w:szCs w:val="24"/>
        </w:rPr>
        <w:t xml:space="preserve"> kategóriába lehet feltüntetni például az aktív korú, de a gyermekek ellátása miatt munkát nem végző, különböző gyermekgondozáshoz kapcsolódó ellátásban (CSED, GYED, GYES, GYET) részesülő személyeket, vagy a hozzátartozóját otthon gondozó ápolási díjban</w:t>
      </w:r>
      <w:r w:rsidR="004373C0">
        <w:rPr>
          <w:rFonts w:ascii="Times New Roman" w:hAnsi="Times New Roman"/>
          <w:sz w:val="24"/>
          <w:szCs w:val="24"/>
        </w:rPr>
        <w:t xml:space="preserve"> vagy GYOD-ban</w:t>
      </w:r>
      <w:r>
        <w:rPr>
          <w:rFonts w:ascii="Times New Roman" w:hAnsi="Times New Roman"/>
          <w:sz w:val="24"/>
          <w:szCs w:val="24"/>
        </w:rPr>
        <w:t xml:space="preserve"> részesülő személyt. </w:t>
      </w:r>
      <w:r w:rsidRPr="009D61F4">
        <w:rPr>
          <w:rFonts w:ascii="Times New Roman" w:hAnsi="Times New Roman"/>
          <w:sz w:val="24"/>
          <w:szCs w:val="24"/>
        </w:rPr>
        <w:t xml:space="preserve">Amennyiben </w:t>
      </w:r>
      <w:r>
        <w:rPr>
          <w:rFonts w:ascii="Times New Roman" w:hAnsi="Times New Roman"/>
          <w:sz w:val="24"/>
          <w:szCs w:val="24"/>
        </w:rPr>
        <w:t xml:space="preserve">ez </w:t>
      </w:r>
      <w:r w:rsidRPr="009D61F4">
        <w:rPr>
          <w:rFonts w:ascii="Times New Roman" w:hAnsi="Times New Roman"/>
          <w:sz w:val="24"/>
          <w:szCs w:val="24"/>
        </w:rPr>
        <w:t xml:space="preserve">a jelenlegi inaktív időszak </w:t>
      </w:r>
      <w:r>
        <w:rPr>
          <w:rFonts w:ascii="Times New Roman" w:hAnsi="Times New Roman"/>
          <w:sz w:val="24"/>
          <w:szCs w:val="24"/>
        </w:rPr>
        <w:t xml:space="preserve">tartama </w:t>
      </w:r>
      <w:r w:rsidRPr="009D61F4">
        <w:rPr>
          <w:rFonts w:ascii="Times New Roman" w:hAnsi="Times New Roman"/>
          <w:sz w:val="24"/>
          <w:szCs w:val="24"/>
        </w:rPr>
        <w:t xml:space="preserve">időben korlátozott, </w:t>
      </w:r>
      <w:r>
        <w:rPr>
          <w:rFonts w:ascii="Times New Roman" w:hAnsi="Times New Roman"/>
          <w:sz w:val="24"/>
          <w:szCs w:val="24"/>
        </w:rPr>
        <w:t xml:space="preserve">úgy </w:t>
      </w:r>
      <w:r w:rsidRPr="009D61F4">
        <w:rPr>
          <w:rFonts w:ascii="Times New Roman" w:hAnsi="Times New Roman"/>
          <w:sz w:val="24"/>
          <w:szCs w:val="24"/>
        </w:rPr>
        <w:t>a megszűnés várható</w:t>
      </w:r>
      <w:r>
        <w:rPr>
          <w:rFonts w:ascii="Times New Roman" w:hAnsi="Times New Roman"/>
          <w:sz w:val="24"/>
          <w:szCs w:val="24"/>
        </w:rPr>
        <w:t xml:space="preserve"> időpontjára, és az okra is rá kell kérdezni</w:t>
      </w:r>
      <w:r w:rsidRPr="009D61F4">
        <w:rPr>
          <w:rFonts w:ascii="Times New Roman" w:hAnsi="Times New Roman"/>
          <w:sz w:val="24"/>
          <w:szCs w:val="24"/>
        </w:rPr>
        <w:t>.</w:t>
      </w:r>
    </w:p>
    <w:p w14:paraId="02934A9A" w14:textId="77777777" w:rsidR="00AF276F" w:rsidRDefault="00AF276F" w:rsidP="00AF276F">
      <w:pPr>
        <w:ind w:left="0" w:firstLine="0"/>
        <w:rPr>
          <w:rFonts w:ascii="Times New Roman" w:hAnsi="Times New Roman"/>
          <w:sz w:val="24"/>
          <w:szCs w:val="24"/>
        </w:rPr>
      </w:pPr>
    </w:p>
    <w:p w14:paraId="67A1B735" w14:textId="77777777" w:rsidR="00AF276F" w:rsidRPr="00DF217E" w:rsidRDefault="00AF276F" w:rsidP="004373C0">
      <w:pPr>
        <w:ind w:left="0" w:firstLine="0"/>
        <w:rPr>
          <w:rFonts w:ascii="Times New Roman" w:hAnsi="Times New Roman"/>
          <w:b/>
          <w:sz w:val="24"/>
          <w:szCs w:val="24"/>
        </w:rPr>
      </w:pPr>
      <w:r w:rsidRPr="00DF217E">
        <w:rPr>
          <w:rFonts w:ascii="Times New Roman" w:hAnsi="Times New Roman"/>
          <w:b/>
          <w:sz w:val="24"/>
          <w:szCs w:val="24"/>
        </w:rPr>
        <w:t>(</w:t>
      </w:r>
      <w:r>
        <w:rPr>
          <w:rFonts w:ascii="Times New Roman" w:hAnsi="Times New Roman"/>
          <w:b/>
          <w:sz w:val="24"/>
          <w:szCs w:val="24"/>
        </w:rPr>
        <w:t>10.1)</w:t>
      </w:r>
      <w:r>
        <w:rPr>
          <w:rFonts w:ascii="Times New Roman" w:hAnsi="Times New Roman"/>
          <w:b/>
          <w:sz w:val="24"/>
          <w:szCs w:val="24"/>
        </w:rPr>
        <w:tab/>
      </w:r>
      <w:r w:rsidRPr="00DF217E">
        <w:rPr>
          <w:rFonts w:ascii="Times New Roman" w:hAnsi="Times New Roman"/>
          <w:b/>
          <w:sz w:val="24"/>
          <w:szCs w:val="24"/>
        </w:rPr>
        <w:t>Munkaképesség-csök</w:t>
      </w:r>
      <w:r>
        <w:rPr>
          <w:rFonts w:ascii="Times New Roman" w:hAnsi="Times New Roman"/>
          <w:b/>
          <w:sz w:val="24"/>
          <w:szCs w:val="24"/>
        </w:rPr>
        <w:t>kenésre vonatkozó információk:</w:t>
      </w:r>
    </w:p>
    <w:p w14:paraId="41FE4E1D"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 xml:space="preserve">A </w:t>
      </w:r>
      <w:r w:rsidRPr="009D61F4">
        <w:rPr>
          <w:rFonts w:ascii="Times New Roman" w:hAnsi="Times New Roman"/>
          <w:sz w:val="24"/>
          <w:szCs w:val="24"/>
        </w:rPr>
        <w:t>megáll</w:t>
      </w:r>
      <w:r>
        <w:rPr>
          <w:rFonts w:ascii="Times New Roman" w:hAnsi="Times New Roman"/>
          <w:sz w:val="24"/>
          <w:szCs w:val="24"/>
        </w:rPr>
        <w:t>apított munkaképesség csökkenést</w:t>
      </w:r>
      <w:r w:rsidRPr="009D61F4">
        <w:rPr>
          <w:rFonts w:ascii="Times New Roman" w:hAnsi="Times New Roman"/>
          <w:sz w:val="24"/>
          <w:szCs w:val="24"/>
        </w:rPr>
        <w:t xml:space="preserve"> orvosi papírral</w:t>
      </w:r>
      <w:r>
        <w:rPr>
          <w:rFonts w:ascii="Times New Roman" w:hAnsi="Times New Roman"/>
          <w:sz w:val="24"/>
          <w:szCs w:val="24"/>
        </w:rPr>
        <w:t xml:space="preserve"> szükséges igazolni. Ebben az esetben fel kell tüntetni annak mértékét, időbeli hatályát</w:t>
      </w:r>
      <w:r w:rsidRPr="009D61F4">
        <w:rPr>
          <w:rFonts w:ascii="Times New Roman" w:hAnsi="Times New Roman"/>
          <w:sz w:val="24"/>
          <w:szCs w:val="24"/>
        </w:rPr>
        <w:t xml:space="preserve">, </w:t>
      </w:r>
      <w:r>
        <w:rPr>
          <w:rFonts w:ascii="Times New Roman" w:hAnsi="Times New Roman"/>
          <w:sz w:val="24"/>
          <w:szCs w:val="24"/>
        </w:rPr>
        <w:t xml:space="preserve">a </w:t>
      </w:r>
      <w:r w:rsidRPr="009D61F4">
        <w:rPr>
          <w:rFonts w:ascii="Times New Roman" w:hAnsi="Times New Roman"/>
          <w:sz w:val="24"/>
          <w:szCs w:val="24"/>
        </w:rPr>
        <w:t>foglalkoztath</w:t>
      </w:r>
      <w:r>
        <w:rPr>
          <w:rFonts w:ascii="Times New Roman" w:hAnsi="Times New Roman"/>
          <w:sz w:val="24"/>
          <w:szCs w:val="24"/>
        </w:rPr>
        <w:t>atósági korlátozásokat</w:t>
      </w:r>
      <w:r w:rsidRPr="009D61F4">
        <w:rPr>
          <w:rFonts w:ascii="Times New Roman" w:hAnsi="Times New Roman"/>
          <w:sz w:val="24"/>
          <w:szCs w:val="24"/>
        </w:rPr>
        <w:t>.</w:t>
      </w:r>
    </w:p>
    <w:p w14:paraId="5407818E"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 xml:space="preserve">Ha a státusz igazolás hiányában csak az ügyfél elmondása alapján kerül rögzítésre, úgy azt jelezni szükséges. </w:t>
      </w:r>
    </w:p>
    <w:p w14:paraId="3F020851" w14:textId="77777777" w:rsidR="00AF276F" w:rsidRDefault="00AF276F" w:rsidP="00AF276F">
      <w:pPr>
        <w:ind w:left="0" w:firstLine="0"/>
        <w:rPr>
          <w:rFonts w:ascii="Times New Roman" w:hAnsi="Times New Roman"/>
          <w:sz w:val="24"/>
          <w:szCs w:val="24"/>
        </w:rPr>
      </w:pPr>
    </w:p>
    <w:p w14:paraId="4C05DC33" w14:textId="77777777" w:rsidR="00AF276F" w:rsidRPr="009656DC" w:rsidRDefault="00AF276F" w:rsidP="004373C0">
      <w:pPr>
        <w:ind w:left="0" w:firstLine="0"/>
        <w:rPr>
          <w:rFonts w:ascii="Times New Roman" w:hAnsi="Times New Roman"/>
          <w:b/>
          <w:sz w:val="24"/>
          <w:szCs w:val="24"/>
        </w:rPr>
      </w:pPr>
      <w:r w:rsidRPr="009656DC">
        <w:rPr>
          <w:rFonts w:ascii="Times New Roman" w:hAnsi="Times New Roman"/>
          <w:b/>
          <w:sz w:val="24"/>
          <w:szCs w:val="24"/>
        </w:rPr>
        <w:t>(11</w:t>
      </w:r>
      <w:r>
        <w:rPr>
          <w:rFonts w:ascii="Times New Roman" w:hAnsi="Times New Roman"/>
          <w:b/>
          <w:sz w:val="24"/>
          <w:szCs w:val="24"/>
        </w:rPr>
        <w:t>.)</w:t>
      </w:r>
      <w:r>
        <w:rPr>
          <w:rFonts w:ascii="Times New Roman" w:hAnsi="Times New Roman"/>
          <w:b/>
          <w:sz w:val="24"/>
          <w:szCs w:val="24"/>
        </w:rPr>
        <w:tab/>
      </w:r>
      <w:r w:rsidRPr="009656DC">
        <w:rPr>
          <w:rFonts w:ascii="Times New Roman" w:hAnsi="Times New Roman"/>
          <w:b/>
          <w:sz w:val="24"/>
          <w:szCs w:val="24"/>
        </w:rPr>
        <w:t>Végez-e jelenleg valamilyen munkát, dolgozik-e?</w:t>
      </w:r>
    </w:p>
    <w:p w14:paraId="17DD6307"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E kérdésnél nem csak a hivatalos, bejelentett munkavégzést kell jelölni, hanem a bejelentés nélküli, de jövedelemszerzést eredményező munkavégzésre is rá kell kérdezni. Ide tartozik a közfoglalkoztatás és az alkalmi munkavállalás is.</w:t>
      </w:r>
    </w:p>
    <w:p w14:paraId="232CB67F" w14:textId="77777777" w:rsidR="00AF276F" w:rsidRPr="00213EF1" w:rsidRDefault="00AF276F" w:rsidP="00AF276F">
      <w:pPr>
        <w:ind w:left="0" w:firstLine="0"/>
        <w:rPr>
          <w:rFonts w:ascii="Times New Roman" w:hAnsi="Times New Roman"/>
          <w:sz w:val="24"/>
          <w:szCs w:val="24"/>
        </w:rPr>
      </w:pPr>
    </w:p>
    <w:p w14:paraId="0561ED66" w14:textId="77777777" w:rsidR="00AF276F" w:rsidRPr="009656DC" w:rsidRDefault="00AF276F" w:rsidP="004373C0">
      <w:pPr>
        <w:ind w:left="0" w:firstLine="0"/>
        <w:rPr>
          <w:rFonts w:ascii="Times New Roman" w:hAnsi="Times New Roman"/>
          <w:b/>
          <w:sz w:val="24"/>
          <w:szCs w:val="24"/>
        </w:rPr>
      </w:pPr>
      <w:r>
        <w:rPr>
          <w:rFonts w:ascii="Times New Roman" w:hAnsi="Times New Roman"/>
          <w:b/>
          <w:sz w:val="24"/>
          <w:szCs w:val="24"/>
        </w:rPr>
        <w:t>(11.1)</w:t>
      </w:r>
      <w:r>
        <w:rPr>
          <w:rFonts w:ascii="Times New Roman" w:hAnsi="Times New Roman"/>
          <w:b/>
          <w:sz w:val="24"/>
          <w:szCs w:val="24"/>
        </w:rPr>
        <w:tab/>
      </w:r>
      <w:r w:rsidRPr="009656DC">
        <w:rPr>
          <w:rFonts w:ascii="Times New Roman" w:hAnsi="Times New Roman"/>
          <w:b/>
          <w:sz w:val="24"/>
          <w:szCs w:val="24"/>
        </w:rPr>
        <w:t>Fenyegeti-e munkájának elvesztése?</w:t>
      </w:r>
    </w:p>
    <w:p w14:paraId="18DD0B91"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 xml:space="preserve">Csak abban az esetben szükséges megválaszolni a kérdést, amennyiben az igénylő konkrét okot tud mondani (pl. határozott idő lejár, felmondás alatt áll, munkáltató megszűnése várható, passzív állományba kerül), ekkor az ok rövid ismertetése mellett, a munka megszűnésének várható időpontjára is ki kell térni. </w:t>
      </w:r>
    </w:p>
    <w:p w14:paraId="73118547" w14:textId="77777777" w:rsidR="00AF276F" w:rsidRPr="009656DC" w:rsidRDefault="00AF276F" w:rsidP="004373C0">
      <w:pPr>
        <w:ind w:left="0" w:firstLine="0"/>
        <w:rPr>
          <w:rFonts w:ascii="Times New Roman" w:hAnsi="Times New Roman"/>
          <w:b/>
          <w:sz w:val="24"/>
          <w:szCs w:val="24"/>
        </w:rPr>
      </w:pPr>
      <w:r>
        <w:rPr>
          <w:rFonts w:ascii="Times New Roman" w:hAnsi="Times New Roman"/>
          <w:b/>
          <w:sz w:val="24"/>
          <w:szCs w:val="24"/>
        </w:rPr>
        <w:t>(11.2)</w:t>
      </w:r>
      <w:r>
        <w:rPr>
          <w:rFonts w:ascii="Times New Roman" w:hAnsi="Times New Roman"/>
          <w:b/>
          <w:sz w:val="24"/>
          <w:szCs w:val="24"/>
        </w:rPr>
        <w:tab/>
      </w:r>
      <w:r w:rsidRPr="009656DC">
        <w:rPr>
          <w:rFonts w:ascii="Times New Roman" w:hAnsi="Times New Roman"/>
          <w:b/>
          <w:sz w:val="24"/>
          <w:szCs w:val="24"/>
        </w:rPr>
        <w:t>Kormányhivatal Foglalkoztatási Főosztályával van-e kapcsolata?</w:t>
      </w:r>
    </w:p>
    <w:p w14:paraId="0232D933" w14:textId="77777777" w:rsidR="00AF276F" w:rsidRPr="004373C0" w:rsidRDefault="00AF276F" w:rsidP="004373C0">
      <w:pPr>
        <w:ind w:left="0" w:firstLine="0"/>
        <w:rPr>
          <w:rFonts w:ascii="Times New Roman" w:hAnsi="Times New Roman"/>
          <w:sz w:val="24"/>
          <w:szCs w:val="24"/>
        </w:rPr>
      </w:pPr>
      <w:r>
        <w:rPr>
          <w:rFonts w:ascii="Times New Roman" w:hAnsi="Times New Roman"/>
          <w:sz w:val="24"/>
          <w:szCs w:val="24"/>
        </w:rPr>
        <w:t xml:space="preserve">Fontos információt jelent, hogy amennyiben az igénylő jelenleg nem dolgozik, kapcsolatban áll-e a területileg illetékes kormányhivatal foglalkoztatási főosztályával, azaz álláskeresőként nyilvántartásba vették-e, közfoglalkoztatásban részt vesz-e.  </w:t>
      </w:r>
    </w:p>
    <w:p w14:paraId="73C33C49" w14:textId="77777777" w:rsidR="00AF276F" w:rsidRPr="009656DC" w:rsidRDefault="00AF276F" w:rsidP="004373C0">
      <w:pPr>
        <w:ind w:left="0" w:firstLine="0"/>
        <w:rPr>
          <w:rFonts w:ascii="Times New Roman" w:hAnsi="Times New Roman"/>
          <w:b/>
          <w:sz w:val="24"/>
          <w:szCs w:val="24"/>
        </w:rPr>
      </w:pPr>
      <w:r>
        <w:rPr>
          <w:rFonts w:ascii="Times New Roman" w:hAnsi="Times New Roman"/>
          <w:b/>
          <w:sz w:val="24"/>
          <w:szCs w:val="24"/>
        </w:rPr>
        <w:t>(11.3)</w:t>
      </w:r>
      <w:r>
        <w:rPr>
          <w:rFonts w:ascii="Times New Roman" w:hAnsi="Times New Roman"/>
          <w:b/>
          <w:sz w:val="24"/>
          <w:szCs w:val="24"/>
        </w:rPr>
        <w:tab/>
      </w:r>
      <w:r w:rsidRPr="009656DC">
        <w:rPr>
          <w:rFonts w:ascii="Times New Roman" w:hAnsi="Times New Roman"/>
          <w:b/>
          <w:sz w:val="24"/>
          <w:szCs w:val="24"/>
        </w:rPr>
        <w:t>Munkatapasztalat</w:t>
      </w:r>
    </w:p>
    <w:p w14:paraId="23ECB6A8"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 xml:space="preserve">E kérdésnél fontos lehet, hogy a munkában töltött évekből az igénylő milyen arányban állt szakképesítésének megfelelő munkaviszonyban. </w:t>
      </w:r>
    </w:p>
    <w:p w14:paraId="4B28186F"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„Egyéb” munkatapasztalat pl. ha szívességi lakáshasználóként, háztartási mindenesként vagy hajléktalanként a szállásért cserébe munkát végez.</w:t>
      </w:r>
    </w:p>
    <w:p w14:paraId="5C3E2626" w14:textId="77777777" w:rsidR="00AF276F" w:rsidRPr="00DA51E1" w:rsidRDefault="00AF276F" w:rsidP="004373C0">
      <w:pPr>
        <w:ind w:left="0" w:firstLine="0"/>
        <w:rPr>
          <w:rFonts w:ascii="Times New Roman" w:hAnsi="Times New Roman"/>
          <w:b/>
          <w:sz w:val="24"/>
          <w:szCs w:val="24"/>
        </w:rPr>
      </w:pPr>
      <w:r>
        <w:rPr>
          <w:rFonts w:ascii="Times New Roman" w:hAnsi="Times New Roman"/>
          <w:b/>
          <w:sz w:val="24"/>
          <w:szCs w:val="24"/>
        </w:rPr>
        <w:t>(</w:t>
      </w:r>
      <w:r w:rsidRPr="00DA51E1">
        <w:rPr>
          <w:rFonts w:ascii="Times New Roman" w:hAnsi="Times New Roman"/>
          <w:b/>
          <w:sz w:val="24"/>
          <w:szCs w:val="24"/>
        </w:rPr>
        <w:t>11.4)</w:t>
      </w:r>
      <w:r>
        <w:rPr>
          <w:rFonts w:ascii="Times New Roman" w:hAnsi="Times New Roman"/>
          <w:b/>
          <w:sz w:val="24"/>
          <w:szCs w:val="24"/>
        </w:rPr>
        <w:tab/>
        <w:t>Vesztette-e el munkahelyét?</w:t>
      </w:r>
    </w:p>
    <w:p w14:paraId="574A791D"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Ha az e kérdésnél felsorolt okok közül több is előfordult, valamennyit fel kell tüntetni. Fontos lehet az is, hogy van-e olyan ok, ami több ízben is vezetett az igénylő munkájának elvesztéséhez.  Mindig rövid szöveges indoklással kell a kategóriákba besorolást alátámasztani, összegezni.</w:t>
      </w:r>
    </w:p>
    <w:p w14:paraId="5F152A4B" w14:textId="77777777" w:rsidR="00AF276F" w:rsidRPr="00DA51E1" w:rsidRDefault="00AF276F" w:rsidP="004373C0">
      <w:pPr>
        <w:pStyle w:val="Listaszerbekezds"/>
        <w:numPr>
          <w:ilvl w:val="1"/>
          <w:numId w:val="26"/>
        </w:numPr>
        <w:ind w:left="0" w:firstLine="0"/>
        <w:rPr>
          <w:rFonts w:ascii="Times New Roman" w:hAnsi="Times New Roman"/>
          <w:b/>
          <w:sz w:val="24"/>
          <w:szCs w:val="24"/>
        </w:rPr>
      </w:pPr>
      <w:r w:rsidRPr="00DA51E1">
        <w:rPr>
          <w:rFonts w:ascii="Times New Roman" w:hAnsi="Times New Roman"/>
          <w:b/>
          <w:sz w:val="24"/>
          <w:szCs w:val="24"/>
        </w:rPr>
        <w:t>Jele</w:t>
      </w:r>
      <w:r>
        <w:rPr>
          <w:rFonts w:ascii="Times New Roman" w:hAnsi="Times New Roman"/>
          <w:b/>
          <w:sz w:val="24"/>
          <w:szCs w:val="24"/>
        </w:rPr>
        <w:t>nt-e problémát a munkavállalás?</w:t>
      </w:r>
    </w:p>
    <w:p w14:paraId="4A047A81"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 xml:space="preserve">A kérdést a témával kapcsolatos általános beszélgetés alapján és nem konkrétan feltett kérdések formájában célszerű megválaszolni. A beszélgetésből az általános válaszokat (nincs munka, nem vesznek fel, mert…) ki kell szűrni, és azokra a jellemzőkre kell figyelni, amelyeknél segítséggel változást lehet elérni.  </w:t>
      </w:r>
    </w:p>
    <w:p w14:paraId="28DC78FD"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Ide kell azokat az információkat is beírni, amit az ügyfél a munkavállalással kapcsolatban problémaként jelez pl. egészségügyi, életkori, közlekedési stb.</w:t>
      </w:r>
    </w:p>
    <w:p w14:paraId="2D1A3862" w14:textId="77777777" w:rsidR="00AF276F" w:rsidRPr="00161D0C" w:rsidRDefault="00AF276F" w:rsidP="00AF276F">
      <w:pPr>
        <w:spacing w:line="276" w:lineRule="auto"/>
        <w:rPr>
          <w:rFonts w:ascii="Times New Roman" w:hAnsi="Times New Roman"/>
          <w:sz w:val="24"/>
          <w:szCs w:val="24"/>
        </w:rPr>
      </w:pPr>
    </w:p>
    <w:p w14:paraId="61F1E376" w14:textId="77777777" w:rsidR="00AF276F" w:rsidRDefault="00AF276F" w:rsidP="0057559B">
      <w:pPr>
        <w:pStyle w:val="Listaszerbekezds"/>
        <w:spacing w:line="276" w:lineRule="auto"/>
        <w:ind w:left="0" w:hanging="10"/>
        <w:rPr>
          <w:rFonts w:ascii="Times New Roman" w:hAnsi="Times New Roman"/>
          <w:b/>
          <w:sz w:val="24"/>
          <w:szCs w:val="24"/>
          <w:u w:val="single"/>
        </w:rPr>
      </w:pPr>
      <w:r>
        <w:rPr>
          <w:rFonts w:ascii="Times New Roman" w:hAnsi="Times New Roman"/>
          <w:b/>
          <w:sz w:val="24"/>
          <w:szCs w:val="24"/>
          <w:u w:val="single"/>
        </w:rPr>
        <w:t>12. Hogyan kezeli a krízishelyzeteket?</w:t>
      </w:r>
    </w:p>
    <w:p w14:paraId="17B01A3C" w14:textId="77777777" w:rsidR="00AF276F" w:rsidRDefault="00AF276F" w:rsidP="00AF276F">
      <w:pPr>
        <w:ind w:left="0" w:firstLine="0"/>
        <w:rPr>
          <w:rFonts w:ascii="Times New Roman" w:hAnsi="Times New Roman"/>
          <w:sz w:val="24"/>
          <w:szCs w:val="24"/>
        </w:rPr>
      </w:pPr>
    </w:p>
    <w:p w14:paraId="59EB26A5" w14:textId="77777777" w:rsidR="00AF276F" w:rsidRPr="00101DC2" w:rsidRDefault="00AF276F" w:rsidP="00AF276F">
      <w:pPr>
        <w:ind w:left="0" w:firstLine="0"/>
        <w:rPr>
          <w:rFonts w:ascii="Times New Roman" w:hAnsi="Times New Roman"/>
          <w:sz w:val="24"/>
          <w:szCs w:val="24"/>
        </w:rPr>
      </w:pPr>
      <w:r w:rsidRPr="00101DC2">
        <w:rPr>
          <w:rFonts w:ascii="Times New Roman" w:hAnsi="Times New Roman"/>
          <w:sz w:val="24"/>
          <w:szCs w:val="24"/>
        </w:rPr>
        <w:t xml:space="preserve">E kérdésnél </w:t>
      </w:r>
      <w:r>
        <w:rPr>
          <w:rFonts w:ascii="Times New Roman" w:hAnsi="Times New Roman"/>
          <w:sz w:val="24"/>
          <w:szCs w:val="24"/>
        </w:rPr>
        <w:t xml:space="preserve">azt </w:t>
      </w:r>
      <w:r w:rsidRPr="00101DC2">
        <w:rPr>
          <w:rFonts w:ascii="Times New Roman" w:hAnsi="Times New Roman"/>
          <w:sz w:val="24"/>
          <w:szCs w:val="24"/>
        </w:rPr>
        <w:t>kell bemutatni, hogy az igénylő volt-e már krízishelyzetben; a krízishelyzetekre önmaga által, vagy tanult technikák segítségével kifejlesztetett-e megoldási eszközöket</w:t>
      </w:r>
      <w:r>
        <w:rPr>
          <w:rFonts w:ascii="Times New Roman" w:hAnsi="Times New Roman"/>
          <w:sz w:val="24"/>
          <w:szCs w:val="24"/>
        </w:rPr>
        <w:t>.</w:t>
      </w:r>
      <w:r w:rsidRPr="00101DC2">
        <w:rPr>
          <w:rFonts w:ascii="Times New Roman" w:hAnsi="Times New Roman"/>
          <w:sz w:val="24"/>
          <w:szCs w:val="24"/>
        </w:rPr>
        <w:t xml:space="preserve"> </w:t>
      </w:r>
      <w:r>
        <w:rPr>
          <w:rFonts w:ascii="Times New Roman" w:hAnsi="Times New Roman"/>
          <w:sz w:val="24"/>
          <w:szCs w:val="24"/>
        </w:rPr>
        <w:t>E</w:t>
      </w:r>
      <w:r w:rsidRPr="00101DC2">
        <w:rPr>
          <w:rFonts w:ascii="Times New Roman" w:hAnsi="Times New Roman"/>
          <w:sz w:val="24"/>
          <w:szCs w:val="24"/>
        </w:rPr>
        <w:t>zek a használt technikák eredményesek-e, nem okoznak-e további nehézségeket, meg van-e határozva, hogy krízishelyzetben ki milyen segítséget ad számára (pl.: telefonál a legközelebbi szomszédnak, aki képes és tud is neki segíteni; van hová mennie, ha krízishelyzet lép elő; képes használni olyan megnyugtató technikákat, amelyekkel döntését segítheti, stb.).</w:t>
      </w:r>
    </w:p>
    <w:p w14:paraId="2D366049" w14:textId="77777777" w:rsidR="00AF276F" w:rsidRPr="00992046" w:rsidRDefault="00AF276F" w:rsidP="00AF276F">
      <w:pPr>
        <w:pStyle w:val="Listaszerbekezds"/>
        <w:spacing w:line="276" w:lineRule="auto"/>
        <w:ind w:left="0" w:firstLine="0"/>
        <w:rPr>
          <w:rFonts w:ascii="Times New Roman" w:hAnsi="Times New Roman"/>
          <w:sz w:val="24"/>
          <w:szCs w:val="24"/>
        </w:rPr>
      </w:pPr>
    </w:p>
    <w:p w14:paraId="1A1889EB" w14:textId="77777777" w:rsidR="00AF276F" w:rsidRDefault="00AF276F" w:rsidP="0057559B">
      <w:pPr>
        <w:pStyle w:val="Listaszerbekezds"/>
        <w:spacing w:line="276" w:lineRule="auto"/>
        <w:ind w:left="0" w:firstLine="0"/>
        <w:rPr>
          <w:rFonts w:ascii="Times New Roman" w:hAnsi="Times New Roman"/>
          <w:b/>
          <w:sz w:val="24"/>
          <w:szCs w:val="24"/>
          <w:u w:val="single"/>
        </w:rPr>
      </w:pPr>
      <w:r>
        <w:rPr>
          <w:rFonts w:ascii="Times New Roman" w:hAnsi="Times New Roman"/>
          <w:b/>
          <w:sz w:val="24"/>
          <w:szCs w:val="24"/>
          <w:u w:val="single"/>
        </w:rPr>
        <w:t xml:space="preserve">13. </w:t>
      </w:r>
      <w:r w:rsidRPr="00161D0C">
        <w:rPr>
          <w:rFonts w:ascii="Times New Roman" w:hAnsi="Times New Roman"/>
          <w:b/>
          <w:sz w:val="24"/>
          <w:szCs w:val="24"/>
          <w:u w:val="single"/>
        </w:rPr>
        <w:t>Észlelt-e a környezetétől olyan jelzést, hogy problémái lehetnek?</w:t>
      </w:r>
      <w:r>
        <w:rPr>
          <w:rFonts w:ascii="Times New Roman" w:hAnsi="Times New Roman"/>
          <w:b/>
          <w:sz w:val="24"/>
          <w:szCs w:val="24"/>
          <w:u w:val="single"/>
        </w:rPr>
        <w:t xml:space="preserve"> </w:t>
      </w:r>
    </w:p>
    <w:p w14:paraId="3A6FB518" w14:textId="77777777" w:rsidR="00AF276F" w:rsidRDefault="00AF276F" w:rsidP="00AF276F">
      <w:pPr>
        <w:ind w:left="0" w:firstLine="0"/>
        <w:rPr>
          <w:rFonts w:ascii="Times New Roman" w:hAnsi="Times New Roman"/>
          <w:sz w:val="24"/>
          <w:szCs w:val="24"/>
        </w:rPr>
      </w:pPr>
    </w:p>
    <w:p w14:paraId="6A832073"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A kérdés a 9. kérdéscsoporthoz hasonlóan a személyes kapcsolatokkal van összefüggésben, csak a másik oldalról közelít, hiszen elképzelhető, hogy a 9. kérdéscsoportnál a képességek oldaláról nincs szükséglet megfogalmazva, azonban a külső kapcsolatok alapján mások visszajelzéseiből mégis azt érezheti az igénylő, hogy problémái, nehézségei vannak. Itt arra kell rálátnia az esetmenedzsernek az igénylővel közösen, hogy az igénylő környezetéből jövő reakciók utalnak-e arra, hogy mindennapi életvitelével nehézségek vannak. Cél, hogy kiderüljön vannak-e ilyen jelzések a terhelhetőségére, a kommunikációjára, a cselekedeteire, a nehézségeire, amelyekre az igénylő magára nézve más választ ad, mint amit a környezete visszajelez.</w:t>
      </w:r>
    </w:p>
    <w:p w14:paraId="4380C799"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(Például: „mindent képes vagyok egyedül elvégezni, a környezetem azt jelzi vissza, hogy nem tudom a nehéz tárgyakat balesetmentesen emelni; Képes vagyok kontrollt tartani, a környezetem azt jelzi vissza, hogy ha dühös vagyok, a helyzethez képest aránytalan magatartást mutatok”).</w:t>
      </w:r>
    </w:p>
    <w:p w14:paraId="3E762108" w14:textId="77777777" w:rsidR="00AF276F" w:rsidRDefault="00AF276F" w:rsidP="00AF276F">
      <w:pPr>
        <w:ind w:left="0" w:firstLine="0"/>
        <w:rPr>
          <w:rFonts w:ascii="Times New Roman" w:hAnsi="Times New Roman"/>
          <w:sz w:val="24"/>
          <w:szCs w:val="24"/>
        </w:rPr>
      </w:pPr>
    </w:p>
    <w:p w14:paraId="54DE11B0" w14:textId="77777777" w:rsidR="00AF276F" w:rsidRPr="004218B4" w:rsidRDefault="00AF276F" w:rsidP="0057559B">
      <w:pPr>
        <w:pStyle w:val="Listaszerbekezds"/>
        <w:spacing w:line="276" w:lineRule="auto"/>
        <w:ind w:left="0" w:firstLine="0"/>
        <w:rPr>
          <w:rFonts w:ascii="Times New Roman" w:hAnsi="Times New Roman"/>
          <w:b/>
          <w:sz w:val="24"/>
          <w:szCs w:val="24"/>
          <w:u w:val="single"/>
        </w:rPr>
      </w:pPr>
      <w:r w:rsidRPr="004218B4">
        <w:rPr>
          <w:rFonts w:ascii="Times New Roman" w:hAnsi="Times New Roman"/>
          <w:b/>
          <w:sz w:val="24"/>
          <w:szCs w:val="24"/>
          <w:u w:val="single"/>
        </w:rPr>
        <w:t>(14.)</w:t>
      </w:r>
      <w:r w:rsidRPr="004218B4">
        <w:rPr>
          <w:rFonts w:ascii="Times New Roman" w:hAnsi="Times New Roman"/>
          <w:b/>
          <w:sz w:val="24"/>
          <w:szCs w:val="24"/>
          <w:u w:val="single"/>
        </w:rPr>
        <w:tab/>
        <w:t>Vannak-e nehézségei az alacsony jövedelméből adódóan?</w:t>
      </w:r>
    </w:p>
    <w:p w14:paraId="66596859" w14:textId="77777777" w:rsidR="00AF276F" w:rsidRDefault="00AF276F" w:rsidP="00AF276F">
      <w:pPr>
        <w:ind w:left="0" w:firstLine="0"/>
        <w:rPr>
          <w:rFonts w:ascii="Times New Roman" w:hAnsi="Times New Roman"/>
          <w:sz w:val="24"/>
          <w:szCs w:val="24"/>
        </w:rPr>
      </w:pPr>
    </w:p>
    <w:p w14:paraId="0F050F41"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 xml:space="preserve">Ez a kérdés hivatott azoknak a jövedelemhiányból </w:t>
      </w:r>
      <w:r w:rsidR="0057559B">
        <w:rPr>
          <w:rFonts w:ascii="Times New Roman" w:hAnsi="Times New Roman"/>
          <w:sz w:val="24"/>
          <w:szCs w:val="24"/>
        </w:rPr>
        <w:t>eredő problémák rögzítésére</w:t>
      </w:r>
      <w:r>
        <w:rPr>
          <w:rFonts w:ascii="Times New Roman" w:hAnsi="Times New Roman"/>
          <w:sz w:val="24"/>
          <w:szCs w:val="24"/>
        </w:rPr>
        <w:t>, melyeket a többi kérdésnél nem lehetett feltüntetni. Itt lehet kitérni minden olyan problémára, melyet az alacsony/nem elegendő jövedelem okoz (pl. napi megélhetési gondok, élelmezési-ruházkodási hiányhelyzet, gyermek ellátását akadályozó hiány, rezsihátralék, kölcsönhátralék, eladósodás, lakhatási bizonytalanság jövedelemhiány miatt, munkavállalást akadályozó közlekedési költségvállalás nehézsége, gyógyszerkiváltás jövedelmi akadálya</w:t>
      </w:r>
      <w:r w:rsidR="0057559B">
        <w:rPr>
          <w:rFonts w:ascii="Times New Roman" w:hAnsi="Times New Roman"/>
          <w:sz w:val="24"/>
          <w:szCs w:val="24"/>
        </w:rPr>
        <w:t>,</w:t>
      </w:r>
      <w:r>
        <w:rPr>
          <w:rFonts w:ascii="Times New Roman" w:hAnsi="Times New Roman"/>
          <w:sz w:val="24"/>
          <w:szCs w:val="24"/>
        </w:rPr>
        <w:t xml:space="preserve"> stb).</w:t>
      </w:r>
    </w:p>
    <w:p w14:paraId="5026D9D3" w14:textId="77777777" w:rsidR="00B95E05" w:rsidRDefault="00B95E05" w:rsidP="00AF276F">
      <w:pPr>
        <w:ind w:left="0" w:firstLine="0"/>
        <w:rPr>
          <w:rFonts w:ascii="Times New Roman" w:hAnsi="Times New Roman"/>
          <w:sz w:val="24"/>
          <w:szCs w:val="24"/>
        </w:rPr>
      </w:pPr>
    </w:p>
    <w:p w14:paraId="7D7F49BE" w14:textId="77777777" w:rsidR="00AF276F" w:rsidRPr="00596500" w:rsidRDefault="00AF276F" w:rsidP="0057559B">
      <w:pPr>
        <w:ind w:left="0" w:firstLine="0"/>
        <w:rPr>
          <w:rFonts w:ascii="Times New Roman" w:hAnsi="Times New Roman"/>
          <w:b/>
          <w:sz w:val="24"/>
          <w:szCs w:val="24"/>
          <w:u w:val="single"/>
        </w:rPr>
      </w:pPr>
      <w:r w:rsidRPr="00596500">
        <w:rPr>
          <w:rFonts w:ascii="Times New Roman" w:hAnsi="Times New Roman"/>
          <w:b/>
          <w:sz w:val="24"/>
          <w:szCs w:val="24"/>
          <w:u w:val="single"/>
        </w:rPr>
        <w:t>Záró kérdések:</w:t>
      </w:r>
    </w:p>
    <w:p w14:paraId="173CF2EA" w14:textId="77777777" w:rsidR="00AF276F" w:rsidRDefault="00AF276F" w:rsidP="00AF276F">
      <w:pPr>
        <w:pStyle w:val="Listaszerbekezds"/>
        <w:numPr>
          <w:ilvl w:val="0"/>
          <w:numId w:val="12"/>
        </w:numPr>
        <w:rPr>
          <w:rFonts w:ascii="Times New Roman" w:hAnsi="Times New Roman"/>
          <w:sz w:val="24"/>
          <w:szCs w:val="24"/>
        </w:rPr>
      </w:pPr>
      <w:r w:rsidRPr="00800D55">
        <w:rPr>
          <w:rFonts w:ascii="Times New Roman" w:hAnsi="Times New Roman"/>
          <w:b/>
          <w:sz w:val="24"/>
          <w:szCs w:val="24"/>
        </w:rPr>
        <w:t>Jelenleg milyen szociáli</w:t>
      </w:r>
      <w:r>
        <w:rPr>
          <w:rFonts w:ascii="Times New Roman" w:hAnsi="Times New Roman"/>
          <w:b/>
          <w:sz w:val="24"/>
          <w:szCs w:val="24"/>
        </w:rPr>
        <w:t>s szolgáltatásokat vesz igénybe?</w:t>
      </w:r>
      <w:r>
        <w:rPr>
          <w:rFonts w:ascii="Times New Roman" w:hAnsi="Times New Roman"/>
          <w:sz w:val="24"/>
          <w:szCs w:val="24"/>
        </w:rPr>
        <w:t xml:space="preserve"> </w:t>
      </w:r>
    </w:p>
    <w:p w14:paraId="183FBC46" w14:textId="77777777" w:rsidR="00AF276F" w:rsidRPr="00766D5F" w:rsidRDefault="00AF276F" w:rsidP="00AF276F">
      <w:pPr>
        <w:pStyle w:val="Listaszerbekezds"/>
        <w:ind w:firstLine="0"/>
        <w:rPr>
          <w:rFonts w:ascii="Times New Roman" w:hAnsi="Times New Roman"/>
          <w:sz w:val="24"/>
          <w:szCs w:val="24"/>
        </w:rPr>
      </w:pPr>
      <w:r w:rsidRPr="00766D5F">
        <w:rPr>
          <w:rFonts w:ascii="Times New Roman" w:hAnsi="Times New Roman"/>
          <w:sz w:val="24"/>
          <w:szCs w:val="24"/>
        </w:rPr>
        <w:t>Itt röviden be kell mutatni, hogy az igénylő milyen szociális, gyermekjóléti szolgáltatásokban részesül jelenleg, azokat hol veszi igénybe, továbbá javasolt kitérni arra, hogy azok mennyire hatékonyak problém</w:t>
      </w:r>
      <w:r>
        <w:rPr>
          <w:rFonts w:ascii="Times New Roman" w:hAnsi="Times New Roman"/>
          <w:sz w:val="24"/>
          <w:szCs w:val="24"/>
        </w:rPr>
        <w:t>á</w:t>
      </w:r>
      <w:r w:rsidRPr="00766D5F">
        <w:rPr>
          <w:rFonts w:ascii="Times New Roman" w:hAnsi="Times New Roman"/>
          <w:sz w:val="24"/>
          <w:szCs w:val="24"/>
        </w:rPr>
        <w:t>i kezelésében, szükségesnek mutatkozik-e a szolgáltatásokon változtatni, kiegészíteni vagy bővíteni azok körét.</w:t>
      </w:r>
    </w:p>
    <w:p w14:paraId="602684EC" w14:textId="77777777" w:rsidR="00AF276F" w:rsidRPr="0057559B" w:rsidRDefault="00AF276F" w:rsidP="0057559B">
      <w:pPr>
        <w:pStyle w:val="Listaszerbekezds"/>
        <w:ind w:firstLine="0"/>
        <w:rPr>
          <w:rFonts w:ascii="Times New Roman" w:hAnsi="Times New Roman"/>
          <w:sz w:val="24"/>
          <w:szCs w:val="24"/>
        </w:rPr>
      </w:pPr>
      <w:r>
        <w:rPr>
          <w:rFonts w:ascii="Times New Roman" w:hAnsi="Times New Roman"/>
          <w:sz w:val="24"/>
          <w:szCs w:val="24"/>
        </w:rPr>
        <w:t>Szöveges kifejtéssel kell részletezni a szolgáltatásokat/szolgáltatókat és szolgáltatási fajtákat/elemeket. A szolgáltatások felsorolásánál az Sztv. és a Gyvt. által szabályozott valamennyi szolgáltatást figyelembe kell venni.</w:t>
      </w:r>
    </w:p>
    <w:p w14:paraId="40C6341E" w14:textId="77777777" w:rsidR="00AF276F" w:rsidRDefault="00AF276F" w:rsidP="00AF276F">
      <w:pPr>
        <w:pStyle w:val="Listaszerbekezds"/>
        <w:numPr>
          <w:ilvl w:val="0"/>
          <w:numId w:val="12"/>
        </w:numPr>
        <w:rPr>
          <w:rFonts w:ascii="Times New Roman" w:hAnsi="Times New Roman"/>
          <w:sz w:val="24"/>
          <w:szCs w:val="24"/>
        </w:rPr>
      </w:pPr>
      <w:r>
        <w:rPr>
          <w:rFonts w:ascii="Times New Roman" w:hAnsi="Times New Roman"/>
          <w:b/>
          <w:sz w:val="24"/>
          <w:szCs w:val="24"/>
        </w:rPr>
        <w:t>Mutatkozik-</w:t>
      </w:r>
      <w:r w:rsidRPr="004A13E8">
        <w:rPr>
          <w:rFonts w:ascii="Times New Roman" w:hAnsi="Times New Roman"/>
          <w:b/>
          <w:sz w:val="24"/>
          <w:szCs w:val="24"/>
        </w:rPr>
        <w:t>e szükséglet a szociális szolgáltatások körébe nem tartozó szolgáltatásra?</w:t>
      </w:r>
      <w:r>
        <w:rPr>
          <w:rFonts w:ascii="Times New Roman" w:hAnsi="Times New Roman"/>
          <w:sz w:val="24"/>
          <w:szCs w:val="24"/>
        </w:rPr>
        <w:t xml:space="preserve"> </w:t>
      </w:r>
    </w:p>
    <w:p w14:paraId="0ECA2956" w14:textId="77777777" w:rsidR="00AF276F" w:rsidRPr="0057559B" w:rsidRDefault="00AF276F" w:rsidP="0057559B">
      <w:pPr>
        <w:pStyle w:val="Listaszerbekezds"/>
        <w:ind w:firstLine="0"/>
        <w:rPr>
          <w:rFonts w:ascii="Times New Roman" w:hAnsi="Times New Roman"/>
          <w:sz w:val="24"/>
          <w:szCs w:val="24"/>
        </w:rPr>
      </w:pPr>
      <w:r>
        <w:rPr>
          <w:rFonts w:ascii="Times New Roman" w:hAnsi="Times New Roman"/>
          <w:sz w:val="24"/>
          <w:szCs w:val="24"/>
        </w:rPr>
        <w:t xml:space="preserve">Itt kell összesíteni és bemutatni az </w:t>
      </w:r>
      <w:r w:rsidR="00B95E05">
        <w:rPr>
          <w:rFonts w:ascii="Times New Roman" w:hAnsi="Times New Roman"/>
          <w:sz w:val="24"/>
          <w:szCs w:val="24"/>
        </w:rPr>
        <w:t xml:space="preserve">igénylő </w:t>
      </w:r>
      <w:r>
        <w:rPr>
          <w:rFonts w:ascii="Times New Roman" w:hAnsi="Times New Roman"/>
          <w:sz w:val="24"/>
          <w:szCs w:val="24"/>
        </w:rPr>
        <w:t xml:space="preserve">diagnózisban feltárt szükségleteire segítséget nyújtó alternatív szolgáltatásokra (pl. civil, egyházi), vagy a nem szociális ágazathoz tartozó ellátásokra, mint pl. az oktatásügyi, foglalkoztatásügyi, egészségügyi. </w:t>
      </w:r>
    </w:p>
    <w:p w14:paraId="7CA071D3" w14:textId="77777777" w:rsidR="00AF276F" w:rsidRDefault="00AF276F" w:rsidP="00AF276F">
      <w:pPr>
        <w:pStyle w:val="Listaszerbekezds"/>
        <w:numPr>
          <w:ilvl w:val="0"/>
          <w:numId w:val="12"/>
        </w:numPr>
        <w:rPr>
          <w:rFonts w:ascii="Times New Roman" w:hAnsi="Times New Roman"/>
          <w:b/>
          <w:sz w:val="24"/>
          <w:szCs w:val="24"/>
        </w:rPr>
      </w:pPr>
      <w:r w:rsidRPr="004A13E8">
        <w:rPr>
          <w:rFonts w:ascii="Times New Roman" w:hAnsi="Times New Roman"/>
          <w:b/>
          <w:sz w:val="24"/>
          <w:szCs w:val="24"/>
        </w:rPr>
        <w:t>A felmérés összegzése:</w:t>
      </w:r>
    </w:p>
    <w:p w14:paraId="323BA496" w14:textId="77777777" w:rsidR="00AF276F" w:rsidRPr="00766D5F" w:rsidRDefault="00AF276F" w:rsidP="00AF276F">
      <w:pPr>
        <w:pStyle w:val="Listaszerbekezds"/>
        <w:ind w:firstLine="0"/>
        <w:rPr>
          <w:rFonts w:ascii="Times New Roman" w:hAnsi="Times New Roman"/>
          <w:sz w:val="24"/>
          <w:szCs w:val="24"/>
        </w:rPr>
      </w:pPr>
      <w:r>
        <w:rPr>
          <w:rFonts w:ascii="Times New Roman" w:hAnsi="Times New Roman"/>
          <w:sz w:val="24"/>
          <w:szCs w:val="24"/>
        </w:rPr>
        <w:t>Itt kell</w:t>
      </w:r>
      <w:r w:rsidRPr="00766D5F">
        <w:rPr>
          <w:rFonts w:ascii="Times New Roman" w:hAnsi="Times New Roman"/>
          <w:sz w:val="24"/>
          <w:szCs w:val="24"/>
        </w:rPr>
        <w:t xml:space="preserve"> összefoglalni az igénylő által elmondottakat, az igénylő körülményeit, problémáit, az általa megfogalmazott segítségre vonatkozó igényét, és az esetmenedzser által levont következtetéseket. A szociális szükségletekre vonatkozó szakmai javaslatokat szövegesen ebben a pontban lehet kifejteni, indokolni, alátámasztani.</w:t>
      </w:r>
    </w:p>
    <w:p w14:paraId="3525EEED" w14:textId="77777777" w:rsidR="00AF276F" w:rsidRPr="004A13E8" w:rsidRDefault="00AF276F" w:rsidP="00AF276F">
      <w:pPr>
        <w:pStyle w:val="Listaszerbekezds"/>
        <w:ind w:firstLine="0"/>
        <w:rPr>
          <w:rFonts w:ascii="Times New Roman" w:hAnsi="Times New Roman"/>
          <w:sz w:val="24"/>
          <w:szCs w:val="24"/>
        </w:rPr>
      </w:pPr>
      <w:r>
        <w:rPr>
          <w:rFonts w:ascii="Times New Roman" w:hAnsi="Times New Roman"/>
          <w:sz w:val="24"/>
          <w:szCs w:val="24"/>
        </w:rPr>
        <w:t>Ez az összefoglalás szolgál a</w:t>
      </w:r>
      <w:r w:rsidRPr="004A13E8">
        <w:rPr>
          <w:rFonts w:ascii="Times New Roman" w:hAnsi="Times New Roman"/>
          <w:sz w:val="24"/>
          <w:szCs w:val="24"/>
        </w:rPr>
        <w:t xml:space="preserve"> diagnózis</w:t>
      </w:r>
      <w:r>
        <w:rPr>
          <w:rFonts w:ascii="Times New Roman" w:hAnsi="Times New Roman"/>
          <w:sz w:val="24"/>
          <w:szCs w:val="24"/>
        </w:rPr>
        <w:t xml:space="preserve"> adatlapokon rögzített valamennyi, a feltárt és megoldásra váró problémákkal összefüggő jellemzőknek, információknak, adatoknak a rövid, lényegre fókuszáló rögzítésére.</w:t>
      </w:r>
    </w:p>
    <w:p w14:paraId="0B4BCB2C" w14:textId="77777777" w:rsidR="00AF276F" w:rsidRPr="00DA51E1" w:rsidRDefault="00AF276F" w:rsidP="00AF276F">
      <w:pPr>
        <w:ind w:left="0" w:firstLine="0"/>
        <w:rPr>
          <w:rFonts w:ascii="Times New Roman" w:hAnsi="Times New Roman"/>
          <w:b/>
          <w:sz w:val="24"/>
          <w:szCs w:val="24"/>
        </w:rPr>
      </w:pPr>
    </w:p>
    <w:p w14:paraId="75BE1EFD" w14:textId="77777777" w:rsidR="00AF276F" w:rsidRDefault="00AF276F" w:rsidP="00596500">
      <w:pPr>
        <w:spacing w:line="240" w:lineRule="auto"/>
        <w:ind w:left="0" w:firstLine="0"/>
        <w:rPr>
          <w:rFonts w:ascii="Times New Roman" w:hAnsi="Times New Roman"/>
          <w:b/>
          <w:sz w:val="28"/>
          <w:szCs w:val="28"/>
        </w:rPr>
      </w:pPr>
    </w:p>
    <w:p w14:paraId="19B7BF1B" w14:textId="77777777" w:rsidR="00AF276F" w:rsidRDefault="00AF276F" w:rsidP="0057559B">
      <w:pPr>
        <w:spacing w:line="240" w:lineRule="auto"/>
        <w:ind w:left="0" w:firstLine="0"/>
        <w:jc w:val="left"/>
        <w:rPr>
          <w:rFonts w:ascii="Times New Roman" w:hAnsi="Times New Roman"/>
          <w:b/>
          <w:sz w:val="28"/>
          <w:szCs w:val="28"/>
        </w:rPr>
      </w:pPr>
      <w:r w:rsidRPr="002352DF">
        <w:rPr>
          <w:rFonts w:ascii="Times New Roman" w:hAnsi="Times New Roman"/>
          <w:b/>
          <w:sz w:val="28"/>
          <w:szCs w:val="28"/>
        </w:rPr>
        <w:t>Gyermekek helyzetével kapcsolatos kérdéssor</w:t>
      </w:r>
    </w:p>
    <w:p w14:paraId="392B3791" w14:textId="77777777" w:rsidR="0057559B" w:rsidRPr="0057559B" w:rsidRDefault="0057559B" w:rsidP="0057559B">
      <w:pPr>
        <w:spacing w:line="240" w:lineRule="auto"/>
        <w:ind w:left="0" w:firstLine="0"/>
        <w:jc w:val="left"/>
        <w:rPr>
          <w:rFonts w:ascii="Times New Roman" w:hAnsi="Times New Roman"/>
          <w:b/>
          <w:sz w:val="28"/>
          <w:szCs w:val="28"/>
        </w:rPr>
      </w:pPr>
    </w:p>
    <w:p w14:paraId="49FF7776" w14:textId="77777777" w:rsidR="00AF276F" w:rsidRPr="002352DF" w:rsidRDefault="00AF276F" w:rsidP="00AF276F">
      <w:pPr>
        <w:ind w:left="0" w:firstLine="0"/>
        <w:rPr>
          <w:rFonts w:ascii="Times New Roman" w:hAnsi="Times New Roman"/>
          <w:sz w:val="24"/>
          <w:szCs w:val="24"/>
        </w:rPr>
      </w:pPr>
      <w:r w:rsidRPr="002352DF">
        <w:rPr>
          <w:rFonts w:ascii="Times New Roman" w:hAnsi="Times New Roman"/>
          <w:sz w:val="24"/>
          <w:szCs w:val="24"/>
        </w:rPr>
        <w:t>Ezeket a kérdéseket csak abban az esetben kell feltenni, ha a családban élő gyermeket a diagnózis felvétele során észlelt problémakör olyan módon érinti, hogy a gyermek a szolgáltatásnyújtásnak részese lesz.</w:t>
      </w:r>
    </w:p>
    <w:p w14:paraId="6896D623" w14:textId="77777777" w:rsidR="00AF276F" w:rsidRPr="002352DF" w:rsidRDefault="00AF276F" w:rsidP="00AF276F">
      <w:pPr>
        <w:ind w:left="0" w:firstLine="0"/>
        <w:rPr>
          <w:rFonts w:ascii="Times New Roman" w:hAnsi="Times New Roman"/>
          <w:sz w:val="24"/>
          <w:szCs w:val="24"/>
        </w:rPr>
      </w:pPr>
    </w:p>
    <w:p w14:paraId="7DA1E89C" w14:textId="77777777" w:rsidR="00AF276F" w:rsidRPr="0057559B" w:rsidRDefault="00AF276F" w:rsidP="0057559B">
      <w:pPr>
        <w:pStyle w:val="Listaszerbekezds"/>
        <w:numPr>
          <w:ilvl w:val="0"/>
          <w:numId w:val="18"/>
        </w:numPr>
        <w:ind w:left="0" w:firstLine="0"/>
        <w:rPr>
          <w:rFonts w:ascii="Times New Roman" w:hAnsi="Times New Roman"/>
          <w:b/>
          <w:sz w:val="24"/>
          <w:szCs w:val="24"/>
        </w:rPr>
      </w:pPr>
      <w:r w:rsidRPr="002352DF">
        <w:rPr>
          <w:rFonts w:ascii="Times New Roman" w:hAnsi="Times New Roman"/>
          <w:b/>
          <w:sz w:val="24"/>
          <w:szCs w:val="24"/>
        </w:rPr>
        <w:t>A gyermek életkörülményei</w:t>
      </w:r>
    </w:p>
    <w:p w14:paraId="47659817" w14:textId="77777777" w:rsidR="00AF276F" w:rsidRDefault="00AF276F" w:rsidP="0057559B">
      <w:pPr>
        <w:ind w:left="0" w:hanging="22"/>
        <w:rPr>
          <w:rFonts w:ascii="Times New Roman" w:hAnsi="Times New Roman"/>
          <w:sz w:val="24"/>
          <w:szCs w:val="24"/>
        </w:rPr>
      </w:pPr>
      <w:r w:rsidRPr="002352DF">
        <w:rPr>
          <w:rFonts w:ascii="Times New Roman" w:hAnsi="Times New Roman"/>
          <w:sz w:val="24"/>
          <w:szCs w:val="24"/>
        </w:rPr>
        <w:t>Az életkörülmény leírása alatt értendők a gyermek otthoni körülményei</w:t>
      </w:r>
      <w:r w:rsidR="0057559B">
        <w:rPr>
          <w:rFonts w:ascii="Times New Roman" w:hAnsi="Times New Roman"/>
          <w:sz w:val="24"/>
          <w:szCs w:val="24"/>
        </w:rPr>
        <w:t>nek</w:t>
      </w:r>
      <w:r w:rsidRPr="002352DF">
        <w:rPr>
          <w:rFonts w:ascii="Times New Roman" w:hAnsi="Times New Roman"/>
          <w:sz w:val="24"/>
          <w:szCs w:val="24"/>
        </w:rPr>
        <w:t>, a családt</w:t>
      </w:r>
      <w:r w:rsidR="0057559B">
        <w:rPr>
          <w:rFonts w:ascii="Times New Roman" w:hAnsi="Times New Roman"/>
          <w:sz w:val="24"/>
          <w:szCs w:val="24"/>
        </w:rPr>
        <w:t>agjaival való kapcsolatrendszerének</w:t>
      </w:r>
      <w:r w:rsidRPr="002352DF">
        <w:rPr>
          <w:rFonts w:ascii="Times New Roman" w:hAnsi="Times New Roman"/>
          <w:sz w:val="24"/>
          <w:szCs w:val="24"/>
        </w:rPr>
        <w:t xml:space="preserve">, valamint az otthonában rendelkezésre </w:t>
      </w:r>
      <w:r w:rsidR="0057559B">
        <w:rPr>
          <w:rFonts w:ascii="Times New Roman" w:hAnsi="Times New Roman"/>
          <w:sz w:val="24"/>
          <w:szCs w:val="24"/>
        </w:rPr>
        <w:t>álló anyagi-tárgyi feltételeknek a bemutatása</w:t>
      </w:r>
      <w:r w:rsidRPr="002352DF">
        <w:rPr>
          <w:rFonts w:ascii="Times New Roman" w:hAnsi="Times New Roman"/>
          <w:sz w:val="24"/>
          <w:szCs w:val="24"/>
        </w:rPr>
        <w:t xml:space="preserve">. Ennél a kérdéscsoportnál szükséges kifejteni a gyermek családban elfoglalt helyét, a szülőkkel-testvérekkel, illetve más rokonaival való kapcsolatainak leírását, és az ezekkel kapcsolatosan felmerülő esetleges problémákat. </w:t>
      </w:r>
    </w:p>
    <w:p w14:paraId="1F888818" w14:textId="77777777" w:rsidR="00AF276F" w:rsidRPr="0057559B" w:rsidRDefault="00AF276F" w:rsidP="0057559B">
      <w:pPr>
        <w:pStyle w:val="Listaszerbekezds"/>
        <w:numPr>
          <w:ilvl w:val="1"/>
          <w:numId w:val="30"/>
        </w:numPr>
        <w:ind w:left="0" w:firstLine="0"/>
        <w:rPr>
          <w:rFonts w:ascii="Times New Roman" w:hAnsi="Times New Roman"/>
          <w:b/>
          <w:sz w:val="24"/>
          <w:szCs w:val="24"/>
        </w:rPr>
      </w:pPr>
      <w:r w:rsidRPr="00FE413B">
        <w:rPr>
          <w:rFonts w:ascii="Times New Roman" w:hAnsi="Times New Roman"/>
          <w:b/>
          <w:sz w:val="24"/>
          <w:szCs w:val="24"/>
        </w:rPr>
        <w:t>A gyermek családban elfoglalt helye, családtagjaival való kapcsolata</w:t>
      </w:r>
    </w:p>
    <w:p w14:paraId="53D9BD1C" w14:textId="77777777" w:rsidR="00AF276F" w:rsidRDefault="00AF276F" w:rsidP="0057559B">
      <w:pPr>
        <w:ind w:left="0" w:firstLine="0"/>
        <w:rPr>
          <w:rFonts w:ascii="Times New Roman" w:hAnsi="Times New Roman"/>
          <w:sz w:val="24"/>
          <w:szCs w:val="24"/>
        </w:rPr>
      </w:pPr>
      <w:r>
        <w:rPr>
          <w:rFonts w:ascii="Times New Roman" w:hAnsi="Times New Roman"/>
          <w:sz w:val="24"/>
          <w:szCs w:val="24"/>
        </w:rPr>
        <w:t>Ennél a kérdésnél annak leírására van szükség, hogy a gyermek a családjában milyen helyet foglal el, valamint hogy a gyermek szempontjából milyenek a családon belüli kötődések, valamint a kapcsolatok minősége.</w:t>
      </w:r>
    </w:p>
    <w:p w14:paraId="6338C472" w14:textId="77777777" w:rsidR="00AF276F" w:rsidRPr="0057559B" w:rsidRDefault="00AF276F" w:rsidP="0057559B">
      <w:pPr>
        <w:pStyle w:val="Listaszerbekezds"/>
        <w:numPr>
          <w:ilvl w:val="1"/>
          <w:numId w:val="30"/>
        </w:numPr>
        <w:ind w:left="0" w:firstLine="0"/>
        <w:rPr>
          <w:rFonts w:ascii="Times New Roman" w:hAnsi="Times New Roman"/>
          <w:b/>
          <w:sz w:val="24"/>
          <w:szCs w:val="24"/>
        </w:rPr>
      </w:pPr>
      <w:r w:rsidRPr="00FE413B">
        <w:rPr>
          <w:rFonts w:ascii="Times New Roman" w:hAnsi="Times New Roman"/>
          <w:b/>
          <w:sz w:val="24"/>
          <w:szCs w:val="24"/>
        </w:rPr>
        <w:t>Miként tudja biztosítani a gye</w:t>
      </w:r>
      <w:r>
        <w:rPr>
          <w:rFonts w:ascii="Times New Roman" w:hAnsi="Times New Roman"/>
          <w:b/>
          <w:sz w:val="24"/>
          <w:szCs w:val="24"/>
        </w:rPr>
        <w:t>r</w:t>
      </w:r>
      <w:r w:rsidRPr="00FE413B">
        <w:rPr>
          <w:rFonts w:ascii="Times New Roman" w:hAnsi="Times New Roman"/>
          <w:b/>
          <w:sz w:val="24"/>
          <w:szCs w:val="24"/>
        </w:rPr>
        <w:t>mek számára az otthonában az alapvető szükségletek kielégítését (pl. élelmiszer, ruházat, tanszerek, pelenka)</w:t>
      </w:r>
    </w:p>
    <w:p w14:paraId="13D52B20" w14:textId="77777777" w:rsidR="00AF276F" w:rsidRDefault="00AF276F" w:rsidP="00AF276F">
      <w:pPr>
        <w:ind w:left="0" w:firstLine="0"/>
        <w:rPr>
          <w:rFonts w:ascii="Times New Roman" w:hAnsi="Times New Roman"/>
          <w:sz w:val="24"/>
          <w:szCs w:val="24"/>
        </w:rPr>
      </w:pPr>
      <w:r w:rsidRPr="00FE413B">
        <w:rPr>
          <w:rFonts w:ascii="Times New Roman" w:hAnsi="Times New Roman"/>
          <w:sz w:val="24"/>
          <w:szCs w:val="24"/>
        </w:rPr>
        <w:t xml:space="preserve">A kérdés a család gyermekneveléssel </w:t>
      </w:r>
      <w:r>
        <w:rPr>
          <w:rFonts w:ascii="Times New Roman" w:hAnsi="Times New Roman"/>
          <w:sz w:val="24"/>
          <w:szCs w:val="24"/>
        </w:rPr>
        <w:t>kapcsolatos anyagi körülmé</w:t>
      </w:r>
      <w:r w:rsidR="0057559B">
        <w:rPr>
          <w:rFonts w:ascii="Times New Roman" w:hAnsi="Times New Roman"/>
          <w:sz w:val="24"/>
          <w:szCs w:val="24"/>
        </w:rPr>
        <w:t>nyeinek körbejárását célozza:</w:t>
      </w:r>
      <w:r>
        <w:rPr>
          <w:rFonts w:ascii="Times New Roman" w:hAnsi="Times New Roman"/>
          <w:sz w:val="24"/>
          <w:szCs w:val="24"/>
        </w:rPr>
        <w:t xml:space="preserve"> tudja-e a család biztosítani a gyermek számára azokat az alapvető szükségleteket, amelyek a </w:t>
      </w:r>
      <w:r w:rsidR="0057559B">
        <w:rPr>
          <w:rFonts w:ascii="Times New Roman" w:hAnsi="Times New Roman"/>
          <w:sz w:val="24"/>
          <w:szCs w:val="24"/>
        </w:rPr>
        <w:t>gyermek ellátásához szükségesek, k</w:t>
      </w:r>
      <w:r>
        <w:rPr>
          <w:rFonts w:ascii="Times New Roman" w:hAnsi="Times New Roman"/>
          <w:sz w:val="24"/>
          <w:szCs w:val="24"/>
        </w:rPr>
        <w:t>épes-e megfelelő mennyiségű és minőségű élelmiszert, ruházatot, valamint olyan életkörülményeket biztosítani, amelyek a gyermek egészséges fejlődéséhez elengedhetetlenek.</w:t>
      </w:r>
    </w:p>
    <w:p w14:paraId="73E418B4" w14:textId="77777777" w:rsidR="00AF276F" w:rsidRPr="00FE413B" w:rsidRDefault="00AF276F" w:rsidP="00AF276F">
      <w:pPr>
        <w:rPr>
          <w:rFonts w:ascii="Times New Roman" w:hAnsi="Times New Roman"/>
          <w:sz w:val="24"/>
          <w:szCs w:val="24"/>
        </w:rPr>
      </w:pPr>
    </w:p>
    <w:p w14:paraId="1094A66F" w14:textId="77777777" w:rsidR="00AF276F" w:rsidRPr="002352DF" w:rsidRDefault="00AF276F" w:rsidP="0057559B">
      <w:pPr>
        <w:pStyle w:val="Listaszerbekezds"/>
        <w:numPr>
          <w:ilvl w:val="0"/>
          <w:numId w:val="18"/>
        </w:numPr>
        <w:ind w:left="0" w:firstLine="66"/>
        <w:jc w:val="left"/>
        <w:rPr>
          <w:rFonts w:ascii="Times New Roman" w:hAnsi="Times New Roman"/>
          <w:b/>
          <w:sz w:val="24"/>
          <w:szCs w:val="24"/>
        </w:rPr>
      </w:pPr>
      <w:r w:rsidRPr="002352DF">
        <w:rPr>
          <w:rFonts w:ascii="Times New Roman" w:hAnsi="Times New Roman"/>
          <w:b/>
          <w:sz w:val="24"/>
          <w:szCs w:val="24"/>
        </w:rPr>
        <w:t>A gyermek nevelési intézményben/szolgáltatónál elfoglalt helye</w:t>
      </w:r>
    </w:p>
    <w:p w14:paraId="31C19950" w14:textId="77777777" w:rsidR="00AF276F" w:rsidRPr="002352DF" w:rsidRDefault="00AF276F" w:rsidP="00AF276F">
      <w:pPr>
        <w:pStyle w:val="Listaszerbekezds"/>
        <w:ind w:left="1440" w:firstLine="0"/>
        <w:rPr>
          <w:rFonts w:ascii="Times New Roman" w:hAnsi="Times New Roman"/>
          <w:sz w:val="24"/>
          <w:szCs w:val="24"/>
        </w:rPr>
      </w:pPr>
    </w:p>
    <w:p w14:paraId="6B23533F" w14:textId="77777777" w:rsidR="00AF276F" w:rsidRDefault="00AF276F" w:rsidP="00AF276F">
      <w:pPr>
        <w:ind w:left="0" w:firstLine="0"/>
      </w:pPr>
      <w:r w:rsidRPr="002352DF">
        <w:rPr>
          <w:rFonts w:ascii="Times New Roman" w:hAnsi="Times New Roman"/>
          <w:sz w:val="24"/>
          <w:szCs w:val="24"/>
        </w:rPr>
        <w:t xml:space="preserve">E kérdést nem zárt kérdésként kell kezelni, nem csak arra várunk választ, hogy jár-e rendszeresen valamilyen napközbeni ellátást </w:t>
      </w:r>
      <w:r w:rsidR="0057559B">
        <w:rPr>
          <w:rFonts w:ascii="Times New Roman" w:hAnsi="Times New Roman"/>
          <w:sz w:val="24"/>
          <w:szCs w:val="24"/>
        </w:rPr>
        <w:t>nyújtó vagy köznevelési</w:t>
      </w:r>
      <w:r w:rsidRPr="002352DF">
        <w:rPr>
          <w:rFonts w:ascii="Times New Roman" w:hAnsi="Times New Roman"/>
          <w:sz w:val="24"/>
          <w:szCs w:val="24"/>
        </w:rPr>
        <w:t xml:space="preserve"> intézménybe a gyermek, és ha nem jár, ennek mi az oka, hanem hogy milyen rendszerben és milyen intézménytípust/szolgáltatást vesz igénybe, és ez megfelel-e a szükségleteinek, illetve az ő vagy családja elvárásainak. A kérdéscsoport mindazon szolgáltatási formákat érint</w:t>
      </w:r>
      <w:r>
        <w:rPr>
          <w:rFonts w:ascii="Times New Roman" w:hAnsi="Times New Roman"/>
          <w:sz w:val="24"/>
          <w:szCs w:val="24"/>
        </w:rPr>
        <w:t>i</w:t>
      </w:r>
      <w:r w:rsidRPr="002352DF">
        <w:rPr>
          <w:rFonts w:ascii="Times New Roman" w:hAnsi="Times New Roman"/>
          <w:sz w:val="24"/>
          <w:szCs w:val="24"/>
        </w:rPr>
        <w:t>, amelyek a gyermek napközbeni ellátását valamilyen gondozási vagy nevelési funkcióval kiegészítve végzik (pl. bölcsőde, Biztos Kezdet Gyermekház,</w:t>
      </w:r>
      <w:r>
        <w:rPr>
          <w:rFonts w:ascii="Times New Roman" w:hAnsi="Times New Roman"/>
          <w:sz w:val="24"/>
          <w:szCs w:val="24"/>
        </w:rPr>
        <w:t xml:space="preserve"> tanoda,</w:t>
      </w:r>
      <w:r w:rsidRPr="002352DF">
        <w:rPr>
          <w:rFonts w:ascii="Times New Roman" w:hAnsi="Times New Roman"/>
          <w:sz w:val="24"/>
          <w:szCs w:val="24"/>
        </w:rPr>
        <w:t xml:space="preserve"> alap-, középfokú vagy felnőttképzési köznevelési intézmények). Itt kell kitérni arra, milyen az iskolai helyzete a gyermeknek, milyen osztályba jár, fontos, hogy az biztosítja-e megfelelő fejlesztését, a gyermek helyzete elfogadható-e számára és a szülei számára. Itt felmerülő problémák például szegregáció-integráció, van-e megfelelő fejlesztési lehetőség, stb.</w:t>
      </w:r>
    </w:p>
    <w:p w14:paraId="453D9923" w14:textId="77777777" w:rsidR="00AF276F" w:rsidRPr="002352DF" w:rsidRDefault="00AF276F" w:rsidP="00AF276F">
      <w:pPr>
        <w:ind w:left="0" w:firstLine="0"/>
        <w:rPr>
          <w:rFonts w:ascii="Times New Roman" w:hAnsi="Times New Roman"/>
          <w:sz w:val="24"/>
          <w:szCs w:val="24"/>
        </w:rPr>
      </w:pPr>
      <w:r w:rsidRPr="002352DF">
        <w:rPr>
          <w:rFonts w:ascii="Times New Roman" w:hAnsi="Times New Roman"/>
          <w:sz w:val="24"/>
          <w:szCs w:val="24"/>
        </w:rPr>
        <w:t xml:space="preserve">A kérdéscsoport felvétele során arra is ki kell térni, hogy ha nem tanköteles, de nincs a képességeinek megfelelő iskolai végzettsége, annak mi az oka, illetve ha tanköteles a gyermek és nem jár iskolába, történt-e hatósági intézkedés. </w:t>
      </w:r>
    </w:p>
    <w:p w14:paraId="6728BA4A" w14:textId="77777777" w:rsidR="00AF276F" w:rsidRPr="000A0442" w:rsidRDefault="000A0442" w:rsidP="000A0442">
      <w:pPr>
        <w:rPr>
          <w:rFonts w:ascii="Times New Roman" w:hAnsi="Times New Roman"/>
          <w:b/>
          <w:sz w:val="24"/>
          <w:szCs w:val="24"/>
        </w:rPr>
      </w:pPr>
      <w:r>
        <w:rPr>
          <w:rFonts w:ascii="Times New Roman" w:hAnsi="Times New Roman"/>
          <w:b/>
          <w:szCs w:val="24"/>
        </w:rPr>
        <w:t xml:space="preserve">(2.2.) </w:t>
      </w:r>
      <w:r>
        <w:rPr>
          <w:rFonts w:ascii="Times New Roman" w:hAnsi="Times New Roman"/>
          <w:b/>
          <w:szCs w:val="24"/>
        </w:rPr>
        <w:tab/>
      </w:r>
      <w:r w:rsidR="00AF276F" w:rsidRPr="000A0442">
        <w:rPr>
          <w:rFonts w:ascii="Times New Roman" w:hAnsi="Times New Roman"/>
          <w:b/>
          <w:sz w:val="24"/>
          <w:szCs w:val="24"/>
        </w:rPr>
        <w:t>Okoz-e nehézséget a nevelési- és tankötelezettség teljesítése?</w:t>
      </w:r>
    </w:p>
    <w:p w14:paraId="207F9C46" w14:textId="77777777" w:rsidR="00FA73ED" w:rsidRDefault="00AF276F" w:rsidP="00AF276F">
      <w:pPr>
        <w:ind w:left="0" w:firstLine="0"/>
        <w:rPr>
          <w:rFonts w:ascii="Times New Roman" w:hAnsi="Times New Roman"/>
          <w:sz w:val="24"/>
          <w:szCs w:val="24"/>
        </w:rPr>
      </w:pPr>
      <w:r>
        <w:rPr>
          <w:rFonts w:ascii="Times New Roman" w:hAnsi="Times New Roman"/>
          <w:sz w:val="24"/>
          <w:szCs w:val="24"/>
        </w:rPr>
        <w:t>Amennyiben a kérdésre igenlő válasz érkezik, elsősorban a probléma okainak minél teljesebb körű feltérképezése a felvételi szakértő feladata. Ez esetben arra kell választ keresni, hogy a nevelési- és tankötelezettség teljesítése milyen nehézségekbe ütközik, és a család e téren való segítése milyen irányt kell</w:t>
      </w:r>
      <w:r w:rsidR="0057559B">
        <w:rPr>
          <w:rFonts w:ascii="Times New Roman" w:hAnsi="Times New Roman"/>
          <w:sz w:val="24"/>
          <w:szCs w:val="24"/>
        </w:rPr>
        <w:t>,</w:t>
      </w:r>
      <w:r>
        <w:rPr>
          <w:rFonts w:ascii="Times New Roman" w:hAnsi="Times New Roman"/>
          <w:sz w:val="24"/>
          <w:szCs w:val="24"/>
        </w:rPr>
        <w:t xml:space="preserve"> vegyen a továbbiakban. Miután ez gyakran összetett probléma, az esetet vivő családsegítő kollégának nagy segítséget jelenthet az ehhez vezető okok és összefüggéseik minél pontosabb beazonosítása. </w:t>
      </w:r>
      <w:r w:rsidRPr="00CF3F9B">
        <w:rPr>
          <w:rFonts w:ascii="Times New Roman" w:hAnsi="Times New Roman"/>
          <w:sz w:val="24"/>
          <w:szCs w:val="24"/>
        </w:rPr>
        <w:t>Az intézménybe/szolgáltatóhoz való eljutás tekintetében a rendelkezésre állás mellett az intézmény megközelítése is lényeges, ki kell térni arra, hogy jut el a gyermek az adott helyre, és megközelítéshez szükséges idő vagy a körülmények okoznak-e valamilyen problémát. Sok gyermek azért nem tud iskolába járni, mert pl. fűtetlen házból indul, nincs aszfalt – esőben sáros lesz és úgy nem engedik be, stb. Ezekben az esetekben fontos teendője lesz az esetet vivő szociális munkásnak.</w:t>
      </w:r>
    </w:p>
    <w:p w14:paraId="5A9AF8C7" w14:textId="77777777" w:rsidR="00AF276F" w:rsidRPr="0057559B" w:rsidRDefault="00AF276F" w:rsidP="00596500">
      <w:pPr>
        <w:pStyle w:val="Listaszerbekezds"/>
        <w:numPr>
          <w:ilvl w:val="1"/>
          <w:numId w:val="31"/>
        </w:numPr>
        <w:ind w:left="0" w:firstLine="0"/>
        <w:rPr>
          <w:rFonts w:ascii="Times New Roman" w:hAnsi="Times New Roman"/>
          <w:b/>
          <w:sz w:val="24"/>
          <w:szCs w:val="24"/>
        </w:rPr>
      </w:pPr>
      <w:r w:rsidRPr="007C06A4">
        <w:rPr>
          <w:rFonts w:ascii="Times New Roman" w:hAnsi="Times New Roman"/>
          <w:b/>
          <w:sz w:val="24"/>
          <w:szCs w:val="24"/>
        </w:rPr>
        <w:t>Amennyiben érintett, mi a lemorzsolódás oka?</w:t>
      </w:r>
    </w:p>
    <w:p w14:paraId="0646D1D9" w14:textId="77777777" w:rsidR="00AF276F" w:rsidRPr="0057559B" w:rsidRDefault="00AF276F" w:rsidP="0057559B">
      <w:pPr>
        <w:ind w:left="0" w:firstLine="0"/>
        <w:rPr>
          <w:rFonts w:ascii="Times New Roman" w:hAnsi="Times New Roman"/>
          <w:sz w:val="24"/>
          <w:szCs w:val="24"/>
        </w:rPr>
      </w:pPr>
      <w:r>
        <w:rPr>
          <w:rFonts w:ascii="Times New Roman" w:hAnsi="Times New Roman"/>
          <w:sz w:val="24"/>
          <w:szCs w:val="24"/>
        </w:rPr>
        <w:t>A kérdés vizsgálatánál lényeges nem csupán a lemorzsolódáshoz vezető okok, hanem az összefüggések feltérképezése is, és annak vizsgálata, hogy van-e, illetőleg milyen lehetőség van az iskolarendszerbe való visszakerülésre és a tanulmányok folytatására.</w:t>
      </w:r>
    </w:p>
    <w:p w14:paraId="65ED265B" w14:textId="77777777" w:rsidR="00AF276F" w:rsidRDefault="000A0442" w:rsidP="00596500">
      <w:pPr>
        <w:ind w:left="0" w:firstLine="0"/>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r>
      <w:r w:rsidR="00AF276F" w:rsidRPr="0057559B">
        <w:rPr>
          <w:rFonts w:ascii="Times New Roman" w:hAnsi="Times New Roman"/>
          <w:b/>
          <w:sz w:val="24"/>
          <w:szCs w:val="24"/>
        </w:rPr>
        <w:t>Szegregált intézménybe, óvodai csoportba/osztályba jár-e?</w:t>
      </w:r>
    </w:p>
    <w:p w14:paraId="55E5578F" w14:textId="77777777" w:rsidR="00AF276F" w:rsidRPr="00C70469" w:rsidRDefault="00AF276F" w:rsidP="0057559B">
      <w:pPr>
        <w:ind w:left="0" w:firstLine="0"/>
        <w:rPr>
          <w:rFonts w:ascii="Times New Roman" w:hAnsi="Times New Roman"/>
          <w:sz w:val="24"/>
          <w:szCs w:val="24"/>
        </w:rPr>
      </w:pPr>
      <w:r w:rsidRPr="009D4F0D">
        <w:rPr>
          <w:rFonts w:ascii="Times New Roman" w:hAnsi="Times New Roman"/>
          <w:sz w:val="24"/>
          <w:szCs w:val="24"/>
        </w:rPr>
        <w:t>A diagnózis a szegregáció kér</w:t>
      </w:r>
      <w:r>
        <w:rPr>
          <w:rFonts w:ascii="Times New Roman" w:hAnsi="Times New Roman"/>
          <w:sz w:val="24"/>
          <w:szCs w:val="24"/>
        </w:rPr>
        <w:t xml:space="preserve">déskörén belül, </w:t>
      </w:r>
      <w:r w:rsidRPr="009D4F0D">
        <w:rPr>
          <w:rFonts w:ascii="Times New Roman" w:hAnsi="Times New Roman"/>
          <w:sz w:val="24"/>
          <w:szCs w:val="24"/>
        </w:rPr>
        <w:t>elsősorban arra kíván rákérdezni, hogy a g</w:t>
      </w:r>
      <w:r>
        <w:rPr>
          <w:rFonts w:ascii="Times New Roman" w:hAnsi="Times New Roman"/>
          <w:sz w:val="24"/>
          <w:szCs w:val="24"/>
        </w:rPr>
        <w:t>yermek oktatása/óvodai nevelése</w:t>
      </w:r>
      <w:r w:rsidRPr="009D4F0D">
        <w:rPr>
          <w:rFonts w:ascii="Times New Roman" w:hAnsi="Times New Roman"/>
          <w:sz w:val="24"/>
          <w:szCs w:val="24"/>
        </w:rPr>
        <w:t xml:space="preserve"> pedagógiai célok elérése, kisebbségi oktatás vagy lakóhelyi szegregáció m</w:t>
      </w:r>
      <w:r>
        <w:rPr>
          <w:rFonts w:ascii="Times New Roman" w:hAnsi="Times New Roman"/>
          <w:sz w:val="24"/>
          <w:szCs w:val="24"/>
        </w:rPr>
        <w:t>iatt elkülönítve valósul-e meg, és amennyiben igen, megfelelő-e az intézmény a szülő és a gyermek számára.</w:t>
      </w:r>
    </w:p>
    <w:p w14:paraId="5A5CF55F" w14:textId="77777777" w:rsidR="00AF276F" w:rsidRDefault="0057559B" w:rsidP="00596500">
      <w:pPr>
        <w:ind w:left="0" w:firstLine="0"/>
        <w:rPr>
          <w:rFonts w:ascii="Times New Roman" w:hAnsi="Times New Roman"/>
          <w:b/>
          <w:sz w:val="24"/>
          <w:szCs w:val="24"/>
        </w:rPr>
      </w:pPr>
      <w:r>
        <w:rPr>
          <w:rFonts w:ascii="Times New Roman" w:hAnsi="Times New Roman"/>
          <w:b/>
          <w:sz w:val="24"/>
          <w:szCs w:val="24"/>
        </w:rPr>
        <w:t>(</w:t>
      </w:r>
      <w:r w:rsidR="00910062">
        <w:rPr>
          <w:rFonts w:ascii="Times New Roman" w:hAnsi="Times New Roman"/>
          <w:b/>
          <w:sz w:val="24"/>
          <w:szCs w:val="24"/>
        </w:rPr>
        <w:t>2.8</w:t>
      </w:r>
      <w:r>
        <w:rPr>
          <w:rFonts w:ascii="Times New Roman" w:hAnsi="Times New Roman"/>
          <w:b/>
          <w:sz w:val="24"/>
          <w:szCs w:val="24"/>
        </w:rPr>
        <w:t xml:space="preserve">.) </w:t>
      </w:r>
      <w:r w:rsidR="00AF276F" w:rsidRPr="0057559B">
        <w:rPr>
          <w:rFonts w:ascii="Times New Roman" w:hAnsi="Times New Roman"/>
          <w:b/>
          <w:sz w:val="24"/>
          <w:szCs w:val="24"/>
        </w:rPr>
        <w:t>Igénybe vesz-e Biztos Kezdet Gyermekházat, Tanodát vagy gyermekek napközbeni ellátását, különös tekintettel a bölcsődei ellátásra?</w:t>
      </w:r>
    </w:p>
    <w:p w14:paraId="3B3E10FC" w14:textId="77777777" w:rsidR="00AF276F" w:rsidRPr="00C70469" w:rsidRDefault="00AF276F" w:rsidP="00AF276F">
      <w:pPr>
        <w:ind w:left="0" w:firstLine="0"/>
        <w:rPr>
          <w:rFonts w:ascii="Times New Roman" w:hAnsi="Times New Roman"/>
          <w:sz w:val="24"/>
          <w:szCs w:val="24"/>
        </w:rPr>
      </w:pPr>
      <w:r>
        <w:rPr>
          <w:rFonts w:ascii="Times New Roman" w:hAnsi="Times New Roman"/>
          <w:sz w:val="24"/>
          <w:szCs w:val="24"/>
        </w:rPr>
        <w:t>A kérdés megválaszolása nem csupán az igénybevétel tényét kell</w:t>
      </w:r>
      <w:r w:rsidR="00E12A88">
        <w:rPr>
          <w:rFonts w:ascii="Times New Roman" w:hAnsi="Times New Roman"/>
          <w:sz w:val="24"/>
          <w:szCs w:val="24"/>
        </w:rPr>
        <w:t>, hogy</w:t>
      </w:r>
      <w:r>
        <w:rPr>
          <w:rFonts w:ascii="Times New Roman" w:hAnsi="Times New Roman"/>
          <w:sz w:val="24"/>
          <w:szCs w:val="24"/>
        </w:rPr>
        <w:t xml:space="preserve"> tartalmazza, hanem az igénybevétel módjának leírását is (pl. rendszeresség, gyakoriság). Nemleges válasz esetén, amennyiben a gyermek életkorából és élethelyzetéből adódóan a szolgáltatások igénybevétele indokolt lenne, a további esetkezelési irányok meghatározása érdekében fontos annak feltérképezése, hogy az igénybevétel milyen okból hiúsul meg.</w:t>
      </w:r>
    </w:p>
    <w:p w14:paraId="571E545C" w14:textId="77777777" w:rsidR="00AF276F" w:rsidRPr="00C70469" w:rsidRDefault="00AF276F" w:rsidP="00AF276F">
      <w:pPr>
        <w:rPr>
          <w:rFonts w:ascii="Times New Roman" w:hAnsi="Times New Roman"/>
          <w:b/>
          <w:sz w:val="24"/>
          <w:szCs w:val="24"/>
        </w:rPr>
      </w:pPr>
    </w:p>
    <w:p w14:paraId="41972BD5" w14:textId="77777777" w:rsidR="00AF276F" w:rsidRPr="002352DF" w:rsidRDefault="00AF276F" w:rsidP="001D2FAF">
      <w:pPr>
        <w:numPr>
          <w:ilvl w:val="0"/>
          <w:numId w:val="18"/>
        </w:numPr>
        <w:ind w:left="0" w:firstLine="0"/>
        <w:rPr>
          <w:rFonts w:ascii="Times New Roman" w:hAnsi="Times New Roman"/>
          <w:b/>
          <w:sz w:val="24"/>
          <w:szCs w:val="24"/>
          <w:u w:val="single"/>
        </w:rPr>
      </w:pPr>
      <w:r w:rsidRPr="002352DF">
        <w:rPr>
          <w:rFonts w:ascii="Times New Roman" w:hAnsi="Times New Roman"/>
          <w:b/>
          <w:sz w:val="24"/>
          <w:szCs w:val="24"/>
          <w:u w:val="single"/>
        </w:rPr>
        <w:t>A gyermek fejlettségi állapotának leírása</w:t>
      </w:r>
    </w:p>
    <w:p w14:paraId="5F795F1F" w14:textId="77777777" w:rsidR="00AF276F" w:rsidRPr="002352DF" w:rsidRDefault="00AF276F" w:rsidP="00AF276F">
      <w:pPr>
        <w:ind w:left="0" w:firstLine="0"/>
        <w:rPr>
          <w:rFonts w:ascii="Times New Roman" w:hAnsi="Times New Roman"/>
          <w:sz w:val="24"/>
          <w:szCs w:val="24"/>
        </w:rPr>
      </w:pPr>
    </w:p>
    <w:p w14:paraId="4E4312CF" w14:textId="77777777" w:rsidR="00AF276F" w:rsidRPr="002352DF" w:rsidRDefault="00AF276F" w:rsidP="00AF276F">
      <w:pPr>
        <w:ind w:left="0" w:firstLine="0"/>
        <w:rPr>
          <w:rFonts w:ascii="Times New Roman" w:hAnsi="Times New Roman"/>
          <w:sz w:val="24"/>
          <w:szCs w:val="24"/>
        </w:rPr>
      </w:pPr>
      <w:r w:rsidRPr="002352DF">
        <w:rPr>
          <w:rFonts w:ascii="Times New Roman" w:hAnsi="Times New Roman"/>
          <w:sz w:val="24"/>
          <w:szCs w:val="24"/>
        </w:rPr>
        <w:t>E témánál annak kell kiderülnie, hogy a gyermek mentális fejlettsége megfelel-e a korának illetve az egyéni képességeinek, illetőleg probléma esetén vizsgálta-e szakértői bizottság, mit állapítottak meg, és a képzése/ellátása ennek megfelelő-e. Ha nincs szakértői diagnózis, de a gyermek iskolai problémái alapján felmerül annak a lehetősége, hogy speciális ellátásra van szüksége, azt is le kell írni, mert a szolgálat munkatársai ennek alapján tudnak tovább dolgozni a családdal. Mivel a mentális fejlettség része az általános mentális állapot felmérése is, így ennek leírása szintén a kérdéscsoport részét képezi.</w:t>
      </w:r>
    </w:p>
    <w:p w14:paraId="7E357446" w14:textId="77777777" w:rsidR="00AF276F" w:rsidRDefault="00AF276F" w:rsidP="00AF276F">
      <w:pPr>
        <w:ind w:left="0" w:firstLine="0"/>
        <w:rPr>
          <w:rFonts w:ascii="Times New Roman" w:hAnsi="Times New Roman"/>
          <w:sz w:val="24"/>
          <w:szCs w:val="24"/>
        </w:rPr>
      </w:pPr>
    </w:p>
    <w:p w14:paraId="63BAA2E7" w14:textId="77777777" w:rsidR="00AF276F" w:rsidRDefault="00AF276F" w:rsidP="001167E1">
      <w:pPr>
        <w:pStyle w:val="Listaszerbekezds"/>
        <w:numPr>
          <w:ilvl w:val="1"/>
          <w:numId w:val="34"/>
        </w:numPr>
        <w:ind w:left="0" w:firstLine="0"/>
        <w:rPr>
          <w:rFonts w:ascii="Times New Roman" w:hAnsi="Times New Roman"/>
          <w:b/>
          <w:sz w:val="24"/>
          <w:szCs w:val="24"/>
        </w:rPr>
      </w:pPr>
      <w:r w:rsidRPr="00CF3F9B">
        <w:rPr>
          <w:rFonts w:ascii="Times New Roman" w:hAnsi="Times New Roman"/>
          <w:b/>
          <w:sz w:val="24"/>
          <w:szCs w:val="24"/>
        </w:rPr>
        <w:t>A gyermek életkorának és/vagy képességeinek megfelelő-e a fejlődési íve, különös tekintettel az iskolai előmenetére?</w:t>
      </w:r>
    </w:p>
    <w:p w14:paraId="0A087354" w14:textId="77777777" w:rsidR="00AF276F" w:rsidRPr="00CF3F9B" w:rsidRDefault="00AF276F" w:rsidP="001167E1">
      <w:pPr>
        <w:ind w:left="0" w:firstLine="0"/>
        <w:rPr>
          <w:rFonts w:ascii="Times New Roman" w:hAnsi="Times New Roman"/>
          <w:sz w:val="24"/>
          <w:szCs w:val="24"/>
        </w:rPr>
      </w:pPr>
      <w:r>
        <w:rPr>
          <w:rFonts w:ascii="Times New Roman" w:hAnsi="Times New Roman"/>
          <w:sz w:val="24"/>
          <w:szCs w:val="24"/>
        </w:rPr>
        <w:t>A kérdés feltevésekor arra keressük a választ, hogy a gyermek egyéni fejlettsége az életkorának és a képességeinek megfelelő-e, illetőleg volt-e benne korábban valamilyen törés, ami befolyásolhatja a jelenlegi szükségleteit. Amennyiben a gyermek fejlettségi szintje az életkorának megfelelő, az iskolai előmenetele azonban ezzel ellentétesen alakul, fontos megvizsgálni azokat az okokat, amelyek a problémát előidézik.</w:t>
      </w:r>
    </w:p>
    <w:p w14:paraId="013D1737" w14:textId="77777777" w:rsidR="00AF276F" w:rsidRDefault="00AF276F" w:rsidP="001167E1">
      <w:pPr>
        <w:pStyle w:val="Listaszerbekezds"/>
        <w:numPr>
          <w:ilvl w:val="1"/>
          <w:numId w:val="34"/>
        </w:numPr>
        <w:ind w:left="0" w:firstLine="0"/>
        <w:rPr>
          <w:rFonts w:ascii="Times New Roman" w:hAnsi="Times New Roman"/>
          <w:b/>
          <w:sz w:val="24"/>
          <w:szCs w:val="24"/>
        </w:rPr>
      </w:pPr>
      <w:r>
        <w:rPr>
          <w:rFonts w:ascii="Times New Roman" w:hAnsi="Times New Roman"/>
          <w:b/>
          <w:sz w:val="24"/>
          <w:szCs w:val="24"/>
        </w:rPr>
        <w:t>Van-e speciális szükséglete vagy egyéb problémája a készségfejlesztés, tanulás vagy magatartás terén? Részesül-e ennek megfelelő ellátásban? Ha nem, mi az oka?</w:t>
      </w:r>
    </w:p>
    <w:p w14:paraId="1FB04737" w14:textId="77777777" w:rsidR="00AF276F" w:rsidRPr="001167E1" w:rsidRDefault="00AF276F" w:rsidP="001167E1">
      <w:pPr>
        <w:ind w:left="0" w:firstLine="0"/>
        <w:rPr>
          <w:rFonts w:ascii="Times New Roman" w:hAnsi="Times New Roman"/>
          <w:sz w:val="24"/>
          <w:szCs w:val="24"/>
        </w:rPr>
      </w:pPr>
      <w:r>
        <w:rPr>
          <w:rFonts w:ascii="Times New Roman" w:hAnsi="Times New Roman"/>
          <w:sz w:val="24"/>
          <w:szCs w:val="24"/>
        </w:rPr>
        <w:t>A későbbi esetkezelés szempontjából meghatározó annak a feltérképezése, hogy a gyermek részesül-e a szükségleteinek megfelelő ellátásban, és amenn</w:t>
      </w:r>
      <w:r w:rsidR="001167E1">
        <w:rPr>
          <w:rFonts w:ascii="Times New Roman" w:hAnsi="Times New Roman"/>
          <w:sz w:val="24"/>
          <w:szCs w:val="24"/>
        </w:rPr>
        <w:t>yiben nem, mi az ellátás</w:t>
      </w:r>
      <w:r>
        <w:rPr>
          <w:rFonts w:ascii="Times New Roman" w:hAnsi="Times New Roman"/>
          <w:sz w:val="24"/>
          <w:szCs w:val="24"/>
        </w:rPr>
        <w:t xml:space="preserve"> meghiúsulás</w:t>
      </w:r>
      <w:r w:rsidR="001167E1">
        <w:rPr>
          <w:rFonts w:ascii="Times New Roman" w:hAnsi="Times New Roman"/>
          <w:sz w:val="24"/>
          <w:szCs w:val="24"/>
        </w:rPr>
        <w:t>ának</w:t>
      </w:r>
      <w:r>
        <w:rPr>
          <w:rFonts w:ascii="Times New Roman" w:hAnsi="Times New Roman"/>
          <w:sz w:val="24"/>
          <w:szCs w:val="24"/>
        </w:rPr>
        <w:t xml:space="preserve"> oka, és mit kell tennie az esetet vivő szociális munkásnak annak érdekében, hogy a gyermek a szükséges szolgáltatásokhoz/fejlesztésekhez hozzáférjen.</w:t>
      </w:r>
    </w:p>
    <w:p w14:paraId="48A8BF3B" w14:textId="77777777" w:rsidR="00AF276F" w:rsidRPr="00CF3F9B" w:rsidRDefault="00AF276F" w:rsidP="001167E1">
      <w:pPr>
        <w:pStyle w:val="Listaszerbekezds"/>
        <w:numPr>
          <w:ilvl w:val="1"/>
          <w:numId w:val="34"/>
        </w:numPr>
        <w:ind w:left="0" w:firstLine="0"/>
        <w:rPr>
          <w:rFonts w:ascii="Times New Roman" w:hAnsi="Times New Roman"/>
          <w:b/>
          <w:sz w:val="24"/>
          <w:szCs w:val="24"/>
        </w:rPr>
      </w:pPr>
      <w:r>
        <w:rPr>
          <w:rFonts w:ascii="Times New Roman" w:hAnsi="Times New Roman"/>
          <w:b/>
          <w:sz w:val="24"/>
          <w:szCs w:val="24"/>
        </w:rPr>
        <w:t>Milyen a gyermek mentális állapota, közérzete, a közösségben elfoglalt helye?</w:t>
      </w:r>
    </w:p>
    <w:p w14:paraId="0CBD0CE5"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Gyermekkorú kliens esetén különösen fontos mindazoknak a tényezőknek a felmérése, amelyek a mentális állapotot befolyásolják, jellegükből fakadóan azonban nagyon érzékeny területet érintenek. A gyermekek közösségbeni marginalizációja, az esetleges iskolai zaklatások többségében rejtve zajlanak, hatásuk azonban többnyire az egész életükre kiterjed. Amennyiben a diagnózis felvétele során felmerül annak lehetősége, hogy az igénybevevő gyermekkorú kliens mentális állapotával, közérzetével kapcsolatban problémák merülnek fel, ennek kezelése, a szükséges szolgáltatások/szolgáltatók bevonása a további munka során elengedhetetlen (pl. gyermekpszichológus, iskolapszichológus, iskolai- óvodai szociális segítő, közösségi szociális munka, különböző segítő csoportok). A gyermek pszichés állapotából fontos következtetéseket lehet levonni a család egészének működéséről, esetleges diszfunkcióiról.</w:t>
      </w:r>
    </w:p>
    <w:p w14:paraId="4BA46FE1" w14:textId="77777777" w:rsidR="00AF276F" w:rsidRPr="002352DF" w:rsidRDefault="00AF276F" w:rsidP="00AF276F">
      <w:pPr>
        <w:ind w:left="0" w:firstLine="0"/>
        <w:rPr>
          <w:rFonts w:ascii="Times New Roman" w:hAnsi="Times New Roman"/>
          <w:sz w:val="24"/>
          <w:szCs w:val="24"/>
        </w:rPr>
      </w:pPr>
    </w:p>
    <w:p w14:paraId="7E64D789" w14:textId="77777777" w:rsidR="00AF276F" w:rsidRPr="001167E1" w:rsidRDefault="00AF276F" w:rsidP="001167E1">
      <w:pPr>
        <w:numPr>
          <w:ilvl w:val="0"/>
          <w:numId w:val="18"/>
        </w:numPr>
        <w:ind w:left="426"/>
        <w:rPr>
          <w:rFonts w:ascii="Times New Roman" w:hAnsi="Times New Roman"/>
          <w:b/>
          <w:sz w:val="24"/>
          <w:szCs w:val="24"/>
          <w:u w:val="single"/>
        </w:rPr>
      </w:pPr>
      <w:r w:rsidRPr="002352DF">
        <w:rPr>
          <w:rFonts w:ascii="Times New Roman" w:hAnsi="Times New Roman"/>
          <w:b/>
          <w:sz w:val="24"/>
          <w:szCs w:val="24"/>
          <w:u w:val="single"/>
        </w:rPr>
        <w:t>A gyermek kapcsolatai</w:t>
      </w:r>
    </w:p>
    <w:p w14:paraId="7DADA9F0" w14:textId="77777777" w:rsidR="00AF276F" w:rsidRPr="002352DF" w:rsidRDefault="00AF276F" w:rsidP="00AF276F">
      <w:pPr>
        <w:ind w:left="0" w:firstLine="0"/>
        <w:rPr>
          <w:rFonts w:ascii="Times New Roman" w:hAnsi="Times New Roman"/>
          <w:sz w:val="24"/>
          <w:szCs w:val="24"/>
        </w:rPr>
      </w:pPr>
      <w:r w:rsidRPr="002352DF">
        <w:rPr>
          <w:rFonts w:ascii="Times New Roman" w:hAnsi="Times New Roman"/>
          <w:sz w:val="24"/>
          <w:szCs w:val="24"/>
        </w:rPr>
        <w:t>Fontos a gyermek viszonyrendszerének körüljárása, milyen a kapcsolati hálója, mennyire elfogadott a környezetében élő gyermekek, illetve a felnőttek számára, ő és családja mennyire fogadják el a környezetet. Ha a gyermeknek konfliktusos kapcsolatai vanna</w:t>
      </w:r>
      <w:r w:rsidR="001167E1">
        <w:rPr>
          <w:rFonts w:ascii="Times New Roman" w:hAnsi="Times New Roman"/>
          <w:sz w:val="24"/>
          <w:szCs w:val="24"/>
        </w:rPr>
        <w:t>k, ennek az okait kell feltárni</w:t>
      </w:r>
      <w:r w:rsidRPr="002352DF">
        <w:rPr>
          <w:rFonts w:ascii="Times New Roman" w:hAnsi="Times New Roman"/>
          <w:sz w:val="24"/>
          <w:szCs w:val="24"/>
        </w:rPr>
        <w:t xml:space="preserve"> a család szempontjából. A későbbiek során a másik oldalt is meg kell kérdezni, de a szükséglet felmérésénél egyelőre az a fontos, hogy ők mit élnek meg. A kapcsolatrendszer vizsgálatának része a preferált szabadidős tevékenységek feltérképezése, ami nem csupán a problémák beazonosítása szempontjából fontos, hanem abban is segítséget nyújt a családsegítő kollégának, hogy szükség esetén milyen típusú csoportba tudja bevonni a gyermeket.</w:t>
      </w:r>
    </w:p>
    <w:p w14:paraId="0A5D501B" w14:textId="77777777" w:rsidR="00AF276F" w:rsidRPr="00E40F8C" w:rsidRDefault="00AF276F" w:rsidP="001167E1">
      <w:pPr>
        <w:pStyle w:val="Listaszerbekezds"/>
        <w:numPr>
          <w:ilvl w:val="1"/>
          <w:numId w:val="35"/>
        </w:numPr>
        <w:ind w:left="0" w:firstLine="0"/>
        <w:rPr>
          <w:rFonts w:ascii="Times New Roman" w:hAnsi="Times New Roman"/>
          <w:b/>
          <w:sz w:val="24"/>
          <w:szCs w:val="24"/>
        </w:rPr>
      </w:pPr>
      <w:r w:rsidRPr="00E40F8C">
        <w:rPr>
          <w:rFonts w:ascii="Times New Roman" w:hAnsi="Times New Roman"/>
          <w:b/>
          <w:sz w:val="24"/>
          <w:szCs w:val="24"/>
        </w:rPr>
        <w:t>A gyermek felnőttekkel való kapcsolatainak bemutatása</w:t>
      </w:r>
    </w:p>
    <w:p w14:paraId="38D6CF49" w14:textId="77777777" w:rsidR="00AF276F" w:rsidRPr="001167E1" w:rsidRDefault="00AF276F" w:rsidP="001167E1">
      <w:pPr>
        <w:ind w:left="0" w:firstLine="0"/>
        <w:rPr>
          <w:rFonts w:ascii="Times New Roman" w:hAnsi="Times New Roman"/>
          <w:sz w:val="24"/>
          <w:szCs w:val="24"/>
        </w:rPr>
      </w:pPr>
      <w:r>
        <w:rPr>
          <w:rFonts w:ascii="Times New Roman" w:hAnsi="Times New Roman"/>
          <w:sz w:val="24"/>
          <w:szCs w:val="24"/>
        </w:rPr>
        <w:t>A gyermek szempontjából fontos annak megvizsgálása, hogy a környezetében lévő felnőttekkel (pl. szomszédok, család barátai, pedagógusok) milyen kapcsolatban van, kik számítanak tekintélyszemélynek, illetve mennyire fogadják el őt, és ő mennyire fogadja el a környezetében élő felnőtteket. Az ezzel kapcsolatos problémák megjelölése fontos jelzés az esetet vivő szociális munkásnak a további esetvitel szempontjából, hiszen ezzel összefüggésben szükség lehet a szociális munka valamely formájára.</w:t>
      </w:r>
    </w:p>
    <w:p w14:paraId="23DAF532" w14:textId="77777777" w:rsidR="00AF276F" w:rsidRDefault="00AF276F" w:rsidP="001167E1">
      <w:pPr>
        <w:pStyle w:val="Listaszerbekezds"/>
        <w:numPr>
          <w:ilvl w:val="1"/>
          <w:numId w:val="35"/>
        </w:numPr>
        <w:ind w:left="0" w:firstLine="0"/>
        <w:rPr>
          <w:rFonts w:ascii="Times New Roman" w:hAnsi="Times New Roman"/>
          <w:b/>
          <w:sz w:val="24"/>
          <w:szCs w:val="24"/>
        </w:rPr>
      </w:pPr>
      <w:r>
        <w:rPr>
          <w:rFonts w:ascii="Times New Roman" w:hAnsi="Times New Roman"/>
          <w:b/>
          <w:sz w:val="24"/>
          <w:szCs w:val="24"/>
        </w:rPr>
        <w:t>A gyermek kortárskapcsolatainak bemutatása</w:t>
      </w:r>
    </w:p>
    <w:p w14:paraId="21FD3231" w14:textId="77777777" w:rsidR="00AF276F" w:rsidRPr="001167E1" w:rsidRDefault="00AF276F" w:rsidP="001167E1">
      <w:pPr>
        <w:pStyle w:val="Listaszerbekezds"/>
        <w:ind w:left="0" w:firstLine="0"/>
        <w:rPr>
          <w:rFonts w:ascii="Times New Roman" w:hAnsi="Times New Roman"/>
          <w:sz w:val="24"/>
          <w:szCs w:val="24"/>
        </w:rPr>
      </w:pPr>
      <w:r>
        <w:rPr>
          <w:rFonts w:ascii="Times New Roman" w:hAnsi="Times New Roman"/>
          <w:sz w:val="24"/>
          <w:szCs w:val="24"/>
        </w:rPr>
        <w:t>A gyermekek szocializációja szempontjából a kiskamasz kortól kezdődően a kortárskapcsolatoknak rendkívül nagy fontossága van, így az ezzel kapcsolatos problémák észlelése, és ezek kezelése is kiemelt fontossággal bír. Amennyiben a kortársakkal való kapcsolatok konfliktusosak vagy egyáltalán nem jelennek meg, az esetvitel során mindenképp szükséges ennek körüljárása, és a probléma kezelése érdekében a megfelelő szolgáltatás megkeresése (pl. csoportmunka, mentálhigiénés segítségnyújtás, pszichológus).</w:t>
      </w:r>
    </w:p>
    <w:p w14:paraId="097B5008" w14:textId="77777777" w:rsidR="00AF276F" w:rsidRDefault="00AF276F" w:rsidP="001167E1">
      <w:pPr>
        <w:pStyle w:val="Listaszerbekezds"/>
        <w:numPr>
          <w:ilvl w:val="1"/>
          <w:numId w:val="35"/>
        </w:numPr>
        <w:ind w:left="0" w:firstLine="0"/>
        <w:rPr>
          <w:rFonts w:ascii="Times New Roman" w:hAnsi="Times New Roman"/>
          <w:b/>
          <w:sz w:val="24"/>
          <w:szCs w:val="24"/>
        </w:rPr>
      </w:pPr>
      <w:r>
        <w:rPr>
          <w:rFonts w:ascii="Times New Roman" w:hAnsi="Times New Roman"/>
          <w:b/>
          <w:sz w:val="24"/>
          <w:szCs w:val="24"/>
        </w:rPr>
        <w:t>Ha van konfliktusa a köznevelési intézményben vagy azon kívül, ennek mi az oka?</w:t>
      </w:r>
    </w:p>
    <w:p w14:paraId="5AB9E84B" w14:textId="77777777" w:rsidR="00FA73ED" w:rsidRPr="00FB2E0F" w:rsidRDefault="00AF276F" w:rsidP="00AF276F">
      <w:pPr>
        <w:ind w:left="0" w:firstLine="0"/>
        <w:rPr>
          <w:rFonts w:ascii="Times New Roman" w:hAnsi="Times New Roman"/>
          <w:sz w:val="24"/>
          <w:szCs w:val="24"/>
        </w:rPr>
      </w:pPr>
      <w:r w:rsidRPr="00FB2E0F">
        <w:rPr>
          <w:rFonts w:ascii="Times New Roman" w:hAnsi="Times New Roman"/>
          <w:sz w:val="24"/>
          <w:szCs w:val="24"/>
        </w:rPr>
        <w:t xml:space="preserve">A kérdés a gyermek esetleges konfliktusos </w:t>
      </w:r>
      <w:r>
        <w:rPr>
          <w:rFonts w:ascii="Times New Roman" w:hAnsi="Times New Roman"/>
          <w:sz w:val="24"/>
          <w:szCs w:val="24"/>
        </w:rPr>
        <w:t>viszonyaira irányul, és az ezek mögötti okok, és megoldási lehetőségeik tisztázására.</w:t>
      </w:r>
    </w:p>
    <w:p w14:paraId="29117797" w14:textId="77777777" w:rsidR="00AF276F" w:rsidRPr="00910062" w:rsidRDefault="00AF276F" w:rsidP="00910062">
      <w:pPr>
        <w:pStyle w:val="Listaszerbekezds"/>
        <w:numPr>
          <w:ilvl w:val="1"/>
          <w:numId w:val="40"/>
        </w:numPr>
        <w:ind w:left="0" w:firstLine="0"/>
        <w:rPr>
          <w:rFonts w:ascii="Times New Roman" w:hAnsi="Times New Roman"/>
          <w:b/>
          <w:sz w:val="24"/>
          <w:szCs w:val="24"/>
        </w:rPr>
      </w:pPr>
      <w:r w:rsidRPr="00910062">
        <w:rPr>
          <w:rFonts w:ascii="Times New Roman" w:hAnsi="Times New Roman"/>
          <w:b/>
          <w:sz w:val="24"/>
          <w:szCs w:val="24"/>
        </w:rPr>
        <w:t>Szabadi</w:t>
      </w:r>
      <w:r w:rsidR="001167E1" w:rsidRPr="00910062">
        <w:rPr>
          <w:rFonts w:ascii="Times New Roman" w:hAnsi="Times New Roman"/>
          <w:b/>
          <w:sz w:val="24"/>
          <w:szCs w:val="24"/>
        </w:rPr>
        <w:t>d</w:t>
      </w:r>
      <w:r w:rsidRPr="00910062">
        <w:rPr>
          <w:rFonts w:ascii="Times New Roman" w:hAnsi="Times New Roman"/>
          <w:b/>
          <w:sz w:val="24"/>
          <w:szCs w:val="24"/>
        </w:rPr>
        <w:t>ős tevékenységek bemutatása</w:t>
      </w:r>
    </w:p>
    <w:p w14:paraId="1E259660" w14:textId="77777777" w:rsidR="00AF276F" w:rsidRDefault="00AF276F" w:rsidP="00AF276F">
      <w:pPr>
        <w:ind w:left="0" w:firstLine="0"/>
        <w:rPr>
          <w:rFonts w:ascii="Times New Roman" w:hAnsi="Times New Roman"/>
          <w:sz w:val="24"/>
          <w:szCs w:val="24"/>
        </w:rPr>
      </w:pPr>
      <w:r>
        <w:rPr>
          <w:rFonts w:ascii="Times New Roman" w:hAnsi="Times New Roman"/>
          <w:sz w:val="24"/>
          <w:szCs w:val="24"/>
        </w:rPr>
        <w:t>Ennél a pontnál azt kell körüljárni, hogy a gyermek szabadidejének eltöltése hasznosan történik-e, illetve hogy a szülők mennyire rendelkeznek valós információkról a gyermekük szabadidejét illetően. A szabadidő eltöltésének fontos része annak a felmérése, hogy azokkal a személyekkel, akikkel a gyermek a szabadidejét tölti, milyen minőségű kapcsolatot tart fenn.</w:t>
      </w:r>
    </w:p>
    <w:p w14:paraId="2306B565" w14:textId="77777777" w:rsidR="00AF276F" w:rsidRDefault="00AF276F" w:rsidP="00AF276F">
      <w:pPr>
        <w:ind w:left="0" w:firstLine="0"/>
        <w:rPr>
          <w:rFonts w:ascii="Times New Roman" w:hAnsi="Times New Roman"/>
          <w:sz w:val="24"/>
          <w:szCs w:val="24"/>
        </w:rPr>
      </w:pPr>
    </w:p>
    <w:p w14:paraId="5369B955" w14:textId="77777777" w:rsidR="00AF276F" w:rsidRPr="001167E1" w:rsidRDefault="00AF276F" w:rsidP="00AF276F">
      <w:pPr>
        <w:numPr>
          <w:ilvl w:val="0"/>
          <w:numId w:val="18"/>
        </w:numPr>
        <w:ind w:left="0" w:firstLine="0"/>
        <w:rPr>
          <w:rFonts w:ascii="Times New Roman" w:hAnsi="Times New Roman"/>
          <w:b/>
          <w:sz w:val="24"/>
          <w:szCs w:val="24"/>
          <w:u w:val="single"/>
        </w:rPr>
      </w:pPr>
      <w:r w:rsidRPr="002352DF">
        <w:rPr>
          <w:rFonts w:ascii="Times New Roman" w:hAnsi="Times New Roman"/>
          <w:b/>
          <w:sz w:val="24"/>
          <w:szCs w:val="24"/>
          <w:u w:val="single"/>
        </w:rPr>
        <w:t>A gyermek egészségi állapota</w:t>
      </w:r>
    </w:p>
    <w:p w14:paraId="19F7E353" w14:textId="77777777" w:rsidR="00AF276F" w:rsidRDefault="00AF276F" w:rsidP="00AF276F">
      <w:pPr>
        <w:ind w:left="0" w:firstLine="0"/>
        <w:rPr>
          <w:rFonts w:ascii="Times New Roman" w:hAnsi="Times New Roman"/>
          <w:color w:val="000000" w:themeColor="text1"/>
          <w:sz w:val="24"/>
          <w:szCs w:val="24"/>
        </w:rPr>
      </w:pPr>
      <w:r w:rsidRPr="002352DF">
        <w:rPr>
          <w:rFonts w:ascii="Times New Roman" w:hAnsi="Times New Roman"/>
          <w:sz w:val="24"/>
          <w:szCs w:val="24"/>
        </w:rPr>
        <w:t xml:space="preserve">A betegségek, egészségügyi problémák feltérképezése családban élő gyermek szempontjából a felnőtt családtagnál nagyobb jelentőséggel bír, hiszen a gyermek korából fakadóan nem képes önmaga ellátására, így ennek terhe a szülőre hárul, és a szükséges egészségügyi szolgáltatások elérése vagy a problémák kezelése érdekében a családsegítő kolléga szerepe </w:t>
      </w:r>
      <w:r>
        <w:rPr>
          <w:rFonts w:ascii="Times New Roman" w:hAnsi="Times New Roman"/>
          <w:sz w:val="24"/>
          <w:szCs w:val="24"/>
        </w:rPr>
        <w:t xml:space="preserve">is </w:t>
      </w:r>
      <w:r w:rsidRPr="002352DF">
        <w:rPr>
          <w:rFonts w:ascii="Times New Roman" w:hAnsi="Times New Roman"/>
          <w:sz w:val="24"/>
          <w:szCs w:val="24"/>
        </w:rPr>
        <w:t xml:space="preserve">fontos lehet. Amennyiben a gyermeknek egészségügyi problémái vannak, nem csak a szakvéleménnyel alátámasztott problémák leírására van szükség, épp olyan fontossággal bír a nem diagnosztizált, de a szülő szerint vélelmezhetően jelen lévő egészségügyi problémák leírása is, hiszen a családsegítőnek megoldandó feladatot jelent a diagnosztizálás megszervezése. </w:t>
      </w:r>
      <w:r w:rsidRPr="007B6009">
        <w:rPr>
          <w:rFonts w:ascii="Times New Roman" w:hAnsi="Times New Roman"/>
          <w:color w:val="000000" w:themeColor="text1"/>
          <w:sz w:val="24"/>
          <w:szCs w:val="24"/>
        </w:rPr>
        <w:t>Fontos, hogy a diagnózis térjen ki a kliens egészségügyi intézményrendszerrel való kapcsolatára, annak jellemzésére, és az esetleges elakadások megjelölésére</w:t>
      </w:r>
      <w:r>
        <w:rPr>
          <w:rFonts w:ascii="Times New Roman" w:hAnsi="Times New Roman"/>
          <w:color w:val="000000" w:themeColor="text1"/>
          <w:sz w:val="24"/>
          <w:szCs w:val="24"/>
        </w:rPr>
        <w:t>.</w:t>
      </w:r>
    </w:p>
    <w:p w14:paraId="55D89AC7" w14:textId="77777777" w:rsidR="00AF276F" w:rsidRPr="000A0442" w:rsidRDefault="00AF276F" w:rsidP="000A0442">
      <w:pPr>
        <w:pStyle w:val="Listaszerbekezds"/>
        <w:numPr>
          <w:ilvl w:val="1"/>
          <w:numId w:val="48"/>
        </w:numPr>
        <w:rPr>
          <w:rFonts w:ascii="Times New Roman" w:hAnsi="Times New Roman"/>
          <w:b/>
          <w:sz w:val="24"/>
          <w:szCs w:val="24"/>
        </w:rPr>
      </w:pPr>
      <w:r w:rsidRPr="000A0442">
        <w:rPr>
          <w:rFonts w:ascii="Times New Roman" w:hAnsi="Times New Roman"/>
          <w:b/>
          <w:sz w:val="24"/>
          <w:szCs w:val="24"/>
        </w:rPr>
        <w:t>A gyermek higiéniája biztosított-e, milyen az egészségét befolyásoló tényezők vannak jelen a családban, illetve a családon kívül?</w:t>
      </w:r>
    </w:p>
    <w:p w14:paraId="71B6A3E6" w14:textId="77777777" w:rsidR="00AF276F" w:rsidRPr="007B6009" w:rsidRDefault="00AF276F" w:rsidP="00AF276F">
      <w:pPr>
        <w:ind w:left="0" w:firstLine="0"/>
        <w:rPr>
          <w:rFonts w:ascii="Times New Roman" w:hAnsi="Times New Roman"/>
          <w:color w:val="000000" w:themeColor="text1"/>
          <w:sz w:val="24"/>
          <w:szCs w:val="24"/>
        </w:rPr>
      </w:pPr>
      <w:r>
        <w:rPr>
          <w:rFonts w:ascii="Times New Roman" w:hAnsi="Times New Roman"/>
          <w:color w:val="000000" w:themeColor="text1"/>
          <w:sz w:val="24"/>
          <w:szCs w:val="24"/>
        </w:rPr>
        <w:t>Enné</w:t>
      </w:r>
      <w:r w:rsidR="001167E1">
        <w:rPr>
          <w:rFonts w:ascii="Times New Roman" w:hAnsi="Times New Roman"/>
          <w:color w:val="000000" w:themeColor="text1"/>
          <w:sz w:val="24"/>
          <w:szCs w:val="24"/>
        </w:rPr>
        <w:t>l a kérdésnél a gyermek otthoni</w:t>
      </w:r>
      <w:r>
        <w:rPr>
          <w:rFonts w:ascii="Times New Roman" w:hAnsi="Times New Roman"/>
          <w:color w:val="000000" w:themeColor="text1"/>
          <w:sz w:val="24"/>
          <w:szCs w:val="24"/>
        </w:rPr>
        <w:t xml:space="preserve"> és környezeti higiéniájának a körüljárása a feladat. Fontos megvizsgálni, hogy a gyermek otthonában rendelkezésre állnak-e azok a feltételek</w:t>
      </w:r>
      <w:r w:rsidR="001167E1">
        <w:rPr>
          <w:rFonts w:ascii="Times New Roman" w:hAnsi="Times New Roman"/>
          <w:color w:val="000000" w:themeColor="text1"/>
          <w:sz w:val="24"/>
          <w:szCs w:val="24"/>
        </w:rPr>
        <w:t>,</w:t>
      </w:r>
      <w:r>
        <w:rPr>
          <w:rFonts w:ascii="Times New Roman" w:hAnsi="Times New Roman"/>
          <w:color w:val="000000" w:themeColor="text1"/>
          <w:sz w:val="24"/>
          <w:szCs w:val="24"/>
        </w:rPr>
        <w:t xml:space="preserve"> amelyekkel a megfelelő higiénés viszonyok biztosításra kerülnek (pl. van-e</w:t>
      </w:r>
      <w:r w:rsidRPr="002E1C22">
        <w:rPr>
          <w:rFonts w:ascii="Times New Roman" w:hAnsi="Times New Roman"/>
          <w:color w:val="000000" w:themeColor="text1"/>
          <w:sz w:val="24"/>
          <w:szCs w:val="24"/>
        </w:rPr>
        <w:t xml:space="preserve"> </w:t>
      </w:r>
      <w:r>
        <w:rPr>
          <w:rFonts w:ascii="Times New Roman" w:hAnsi="Times New Roman"/>
          <w:color w:val="000000" w:themeColor="text1"/>
          <w:sz w:val="24"/>
          <w:szCs w:val="24"/>
        </w:rPr>
        <w:t>fürdőszoba, szellőztetés, takarítás megoldott-e), vagy vannak-e olyan egészségkárosító tényezők a gyermek környezetében, amelyekkel kapcsolatban a családsegítő kollégának segítő munkát kell végeznie, vagy valamilyen szolgáltatásba való bevonás szükséges (pl. szenvedélybetegségek, egészségtelen életmód).</w:t>
      </w:r>
    </w:p>
    <w:p w14:paraId="06BAA612" w14:textId="77777777" w:rsidR="00AF276F" w:rsidRPr="00C35A6D" w:rsidRDefault="00AF276F" w:rsidP="00AF276F">
      <w:pPr>
        <w:spacing w:line="240" w:lineRule="auto"/>
        <w:jc w:val="center"/>
        <w:rPr>
          <w:rFonts w:ascii="Times New Roman" w:hAnsi="Times New Roman"/>
          <w:color w:val="FF0000"/>
          <w:sz w:val="24"/>
          <w:szCs w:val="24"/>
        </w:rPr>
      </w:pPr>
      <w:r w:rsidRPr="00C35A6D">
        <w:rPr>
          <w:rFonts w:ascii="Times New Roman" w:hAnsi="Times New Roman"/>
          <w:color w:val="FF0000"/>
          <w:sz w:val="24"/>
          <w:szCs w:val="24"/>
        </w:rPr>
        <w:br w:type="page"/>
      </w:r>
    </w:p>
    <w:p w14:paraId="4181A93A" w14:textId="77777777" w:rsidR="00AF276F" w:rsidRPr="00272152" w:rsidRDefault="00AF276F" w:rsidP="001167E1">
      <w:pPr>
        <w:spacing w:line="240" w:lineRule="auto"/>
        <w:ind w:left="0" w:firstLine="0"/>
        <w:rPr>
          <w:rFonts w:ascii="Times New Roman" w:hAnsi="Times New Roman"/>
          <w:color w:val="FF0000"/>
          <w:sz w:val="24"/>
          <w:szCs w:val="24"/>
        </w:rPr>
      </w:pPr>
    </w:p>
    <w:p w14:paraId="2645E1C0" w14:textId="77777777" w:rsidR="00AF276F" w:rsidRPr="007B6009" w:rsidRDefault="00AF276F" w:rsidP="00AF276F">
      <w:pPr>
        <w:spacing w:line="240" w:lineRule="auto"/>
        <w:jc w:val="center"/>
        <w:rPr>
          <w:rFonts w:ascii="Times New Roman" w:hAnsi="Times New Roman"/>
          <w:b/>
          <w:color w:val="000000" w:themeColor="text1"/>
          <w:sz w:val="28"/>
          <w:szCs w:val="28"/>
          <w:u w:val="single"/>
        </w:rPr>
      </w:pPr>
      <w:r w:rsidRPr="007B6009">
        <w:rPr>
          <w:rFonts w:ascii="Times New Roman" w:hAnsi="Times New Roman"/>
          <w:b/>
          <w:color w:val="000000" w:themeColor="text1"/>
          <w:sz w:val="28"/>
          <w:szCs w:val="28"/>
          <w:u w:val="single"/>
        </w:rPr>
        <w:t>Értékelő adatlap</w:t>
      </w:r>
    </w:p>
    <w:p w14:paraId="61F247C2" w14:textId="77777777" w:rsidR="00AF276F" w:rsidRPr="007B6009" w:rsidRDefault="00AF276F" w:rsidP="00AF276F">
      <w:pPr>
        <w:ind w:left="0" w:firstLine="0"/>
        <w:rPr>
          <w:rFonts w:ascii="Times New Roman" w:hAnsi="Times New Roman"/>
          <w:color w:val="000000" w:themeColor="text1"/>
          <w:sz w:val="24"/>
          <w:szCs w:val="24"/>
        </w:rPr>
      </w:pPr>
    </w:p>
    <w:p w14:paraId="26B7C27B" w14:textId="77777777" w:rsidR="00AF276F" w:rsidRPr="007B6009" w:rsidRDefault="00AF276F" w:rsidP="00AF276F">
      <w:pPr>
        <w:ind w:left="0" w:firstLine="0"/>
        <w:rPr>
          <w:rFonts w:ascii="Times New Roman" w:hAnsi="Times New Roman"/>
          <w:color w:val="000000" w:themeColor="text1"/>
          <w:sz w:val="24"/>
          <w:szCs w:val="24"/>
        </w:rPr>
      </w:pPr>
      <w:r w:rsidRPr="007B6009">
        <w:rPr>
          <w:rFonts w:ascii="Times New Roman" w:hAnsi="Times New Roman"/>
          <w:color w:val="000000" w:themeColor="text1"/>
          <w:sz w:val="24"/>
          <w:szCs w:val="24"/>
        </w:rPr>
        <w:t>Az adatlap utolsó oldalának célja, hogy a szociális diagnózis során megállapított szükségleteket a szociális diagnózist elkészítő szakember összegezze. Fontos, hogy a felmérés során elhangzottak összegzésével meghatározhassa azokat a szociális szolgáltatásokat, valamint a szociális szolgáltatási rendszeren kívüli szolgáltatásokat (pl. egészségügyi ellátás,</w:t>
      </w:r>
      <w:r w:rsidR="001167E1">
        <w:rPr>
          <w:rFonts w:ascii="Times New Roman" w:hAnsi="Times New Roman"/>
          <w:color w:val="000000" w:themeColor="text1"/>
          <w:sz w:val="24"/>
          <w:szCs w:val="24"/>
        </w:rPr>
        <w:t xml:space="preserve"> munkaerőpiaci szolgáltatás,..</w:t>
      </w:r>
      <w:r w:rsidRPr="007B6009">
        <w:rPr>
          <w:rFonts w:ascii="Times New Roman" w:hAnsi="Times New Roman"/>
          <w:color w:val="000000" w:themeColor="text1"/>
          <w:sz w:val="24"/>
          <w:szCs w:val="24"/>
        </w:rPr>
        <w:t xml:space="preserve">.), </w:t>
      </w:r>
      <w:r w:rsidR="001167E1">
        <w:rPr>
          <w:rFonts w:ascii="Times New Roman" w:hAnsi="Times New Roman"/>
          <w:color w:val="000000" w:themeColor="text1"/>
          <w:sz w:val="24"/>
          <w:szCs w:val="24"/>
        </w:rPr>
        <w:t>a</w:t>
      </w:r>
      <w:r w:rsidRPr="007B6009">
        <w:rPr>
          <w:rFonts w:ascii="Times New Roman" w:hAnsi="Times New Roman"/>
          <w:color w:val="000000" w:themeColor="text1"/>
          <w:sz w:val="24"/>
          <w:szCs w:val="24"/>
        </w:rPr>
        <w:t xml:space="preserve">melyek az adott probléma megoldásához alkalmazhatóak/szükségesek. Erre szolgál az adatlap Értékelő oldala. </w:t>
      </w:r>
    </w:p>
    <w:p w14:paraId="72ACBCD3" w14:textId="77777777" w:rsidR="00AF276F" w:rsidRPr="007B6009" w:rsidRDefault="00AF276F" w:rsidP="00AF276F">
      <w:pPr>
        <w:ind w:left="0" w:firstLine="0"/>
        <w:rPr>
          <w:rFonts w:ascii="Times New Roman" w:hAnsi="Times New Roman"/>
          <w:color w:val="000000" w:themeColor="text1"/>
          <w:sz w:val="24"/>
          <w:szCs w:val="24"/>
        </w:rPr>
      </w:pPr>
      <w:r w:rsidRPr="007B6009">
        <w:rPr>
          <w:rFonts w:ascii="Times New Roman" w:hAnsi="Times New Roman"/>
          <w:color w:val="000000" w:themeColor="text1"/>
          <w:sz w:val="24"/>
          <w:szCs w:val="24"/>
        </w:rPr>
        <w:t xml:space="preserve">Az </w:t>
      </w:r>
      <w:r w:rsidR="001167E1">
        <w:rPr>
          <w:rFonts w:ascii="Times New Roman" w:hAnsi="Times New Roman"/>
          <w:color w:val="000000" w:themeColor="text1"/>
          <w:sz w:val="24"/>
          <w:szCs w:val="24"/>
        </w:rPr>
        <w:t>„</w:t>
      </w:r>
      <w:r w:rsidRPr="00596500">
        <w:rPr>
          <w:rFonts w:ascii="Times New Roman" w:hAnsi="Times New Roman"/>
          <w:b/>
          <w:color w:val="000000" w:themeColor="text1"/>
          <w:sz w:val="24"/>
          <w:szCs w:val="24"/>
        </w:rPr>
        <w:t>A</w:t>
      </w:r>
      <w:r w:rsidR="001167E1">
        <w:rPr>
          <w:rFonts w:ascii="Times New Roman" w:hAnsi="Times New Roman"/>
          <w:b/>
          <w:color w:val="000000" w:themeColor="text1"/>
          <w:sz w:val="24"/>
          <w:szCs w:val="24"/>
        </w:rPr>
        <w:t>”</w:t>
      </w:r>
      <w:r w:rsidRPr="007B6009">
        <w:rPr>
          <w:rFonts w:ascii="Times New Roman" w:hAnsi="Times New Roman"/>
          <w:color w:val="000000" w:themeColor="text1"/>
          <w:sz w:val="24"/>
          <w:szCs w:val="24"/>
        </w:rPr>
        <w:t xml:space="preserve"> oszlopban kell feltüntetn</w:t>
      </w:r>
      <w:r>
        <w:rPr>
          <w:rFonts w:ascii="Times New Roman" w:hAnsi="Times New Roman"/>
          <w:color w:val="000000" w:themeColor="text1"/>
          <w:sz w:val="24"/>
          <w:szCs w:val="24"/>
        </w:rPr>
        <w:t>i</w:t>
      </w:r>
      <w:r w:rsidRPr="007B6009">
        <w:rPr>
          <w:rFonts w:ascii="Times New Roman" w:hAnsi="Times New Roman"/>
          <w:color w:val="000000" w:themeColor="text1"/>
          <w:sz w:val="24"/>
          <w:szCs w:val="24"/>
        </w:rPr>
        <w:t xml:space="preserve"> azokat a problémákat, </w:t>
      </w:r>
      <w:r w:rsidR="001167E1">
        <w:rPr>
          <w:rFonts w:ascii="Times New Roman" w:hAnsi="Times New Roman"/>
          <w:color w:val="000000" w:themeColor="text1"/>
          <w:sz w:val="24"/>
          <w:szCs w:val="24"/>
        </w:rPr>
        <w:t>a</w:t>
      </w:r>
      <w:r w:rsidRPr="007B6009">
        <w:rPr>
          <w:rFonts w:ascii="Times New Roman" w:hAnsi="Times New Roman"/>
          <w:color w:val="000000" w:themeColor="text1"/>
          <w:sz w:val="24"/>
          <w:szCs w:val="24"/>
        </w:rPr>
        <w:t xml:space="preserve">melyek elhangzottak és úgy ítéljük meg, hogy annak kezelése szükséges. </w:t>
      </w:r>
      <w:r>
        <w:rPr>
          <w:rFonts w:ascii="Times New Roman" w:hAnsi="Times New Roman"/>
          <w:color w:val="000000" w:themeColor="text1"/>
          <w:sz w:val="24"/>
          <w:szCs w:val="24"/>
        </w:rPr>
        <w:t>A problémák kiválasztása főcsoportokba sorolt problémalistából történik.</w:t>
      </w:r>
    </w:p>
    <w:p w14:paraId="67D4EA2E" w14:textId="77777777" w:rsidR="00AF276F" w:rsidRDefault="00AF276F" w:rsidP="00AF276F">
      <w:pPr>
        <w:ind w:left="0" w:firstLine="0"/>
        <w:rPr>
          <w:rFonts w:ascii="Times New Roman" w:hAnsi="Times New Roman"/>
          <w:color w:val="000000" w:themeColor="text1"/>
          <w:sz w:val="24"/>
          <w:szCs w:val="24"/>
        </w:rPr>
      </w:pPr>
      <w:r w:rsidRPr="007B6009">
        <w:rPr>
          <w:rFonts w:ascii="Times New Roman" w:hAnsi="Times New Roman"/>
          <w:color w:val="000000" w:themeColor="text1"/>
          <w:sz w:val="24"/>
          <w:szCs w:val="24"/>
        </w:rPr>
        <w:t xml:space="preserve">Lehetnek ugyanakkor olyan problémák, </w:t>
      </w:r>
      <w:r w:rsidR="001167E1">
        <w:rPr>
          <w:rFonts w:ascii="Times New Roman" w:hAnsi="Times New Roman"/>
          <w:color w:val="000000" w:themeColor="text1"/>
          <w:sz w:val="24"/>
          <w:szCs w:val="24"/>
        </w:rPr>
        <w:t>a</w:t>
      </w:r>
      <w:r w:rsidRPr="007B6009">
        <w:rPr>
          <w:rFonts w:ascii="Times New Roman" w:hAnsi="Times New Roman"/>
          <w:color w:val="000000" w:themeColor="text1"/>
          <w:sz w:val="24"/>
          <w:szCs w:val="24"/>
        </w:rPr>
        <w:t>melyek megoldása fontos, de ehhez nem szükséges szolgáltatást igénybe venni. Ilyen lehet például, ha az a családtagok, rokonok bevonásával megoldhatók. Ilyenkor a pr</w:t>
      </w:r>
      <w:r w:rsidR="000A0442">
        <w:rPr>
          <w:rFonts w:ascii="Times New Roman" w:hAnsi="Times New Roman"/>
          <w:color w:val="000000" w:themeColor="text1"/>
          <w:sz w:val="24"/>
          <w:szCs w:val="24"/>
        </w:rPr>
        <w:t>oblémát (hiszen az létező) feltü</w:t>
      </w:r>
      <w:r w:rsidRPr="007B6009">
        <w:rPr>
          <w:rFonts w:ascii="Times New Roman" w:hAnsi="Times New Roman"/>
          <w:color w:val="000000" w:themeColor="text1"/>
          <w:sz w:val="24"/>
          <w:szCs w:val="24"/>
        </w:rPr>
        <w:t xml:space="preserve">ntetjük, viszont a </w:t>
      </w:r>
      <w:r w:rsidR="008E30DC">
        <w:rPr>
          <w:rFonts w:ascii="Times New Roman" w:hAnsi="Times New Roman"/>
          <w:color w:val="000000" w:themeColor="text1"/>
          <w:sz w:val="24"/>
          <w:szCs w:val="24"/>
        </w:rPr>
        <w:t>„</w:t>
      </w:r>
      <w:r w:rsidRPr="00665C9D">
        <w:rPr>
          <w:rFonts w:ascii="Times New Roman" w:hAnsi="Times New Roman"/>
          <w:color w:val="000000" w:themeColor="text1"/>
          <w:sz w:val="24"/>
          <w:szCs w:val="24"/>
        </w:rPr>
        <w:t>B</w:t>
      </w:r>
      <w:r w:rsidR="008E30DC" w:rsidRPr="00665C9D">
        <w:rPr>
          <w:rFonts w:ascii="Times New Roman" w:hAnsi="Times New Roman"/>
          <w:color w:val="000000" w:themeColor="text1"/>
          <w:sz w:val="24"/>
          <w:szCs w:val="24"/>
        </w:rPr>
        <w:t>”</w:t>
      </w:r>
      <w:r w:rsidRPr="007B6009">
        <w:rPr>
          <w:rFonts w:ascii="Times New Roman" w:hAnsi="Times New Roman"/>
          <w:color w:val="000000" w:themeColor="text1"/>
          <w:sz w:val="24"/>
          <w:szCs w:val="24"/>
        </w:rPr>
        <w:t xml:space="preserve"> oszlopban jelezhetjük, hogy nincs szükség szolgáltatásra. Ez</w:t>
      </w:r>
      <w:r w:rsidR="008E30DC">
        <w:rPr>
          <w:rFonts w:ascii="Times New Roman" w:hAnsi="Times New Roman"/>
          <w:color w:val="000000" w:themeColor="text1"/>
          <w:sz w:val="24"/>
          <w:szCs w:val="24"/>
        </w:rPr>
        <w:t xml:space="preserve"> azért fontos, hogy rögzítsük annak tényét, hogy tudatosan</w:t>
      </w:r>
      <w:r w:rsidRPr="007B6009">
        <w:rPr>
          <w:rFonts w:ascii="Times New Roman" w:hAnsi="Times New Roman"/>
          <w:color w:val="000000" w:themeColor="text1"/>
          <w:sz w:val="24"/>
          <w:szCs w:val="24"/>
        </w:rPr>
        <w:t xml:space="preserve"> nem je</w:t>
      </w:r>
      <w:r w:rsidR="008E30DC">
        <w:rPr>
          <w:rFonts w:ascii="Times New Roman" w:hAnsi="Times New Roman"/>
          <w:color w:val="000000" w:themeColor="text1"/>
          <w:sz w:val="24"/>
          <w:szCs w:val="24"/>
        </w:rPr>
        <w:t>löltünk meg szolgáltatást, mert arra</w:t>
      </w:r>
      <w:r w:rsidRPr="007B6009">
        <w:rPr>
          <w:rFonts w:ascii="Times New Roman" w:hAnsi="Times New Roman"/>
          <w:color w:val="000000" w:themeColor="text1"/>
          <w:sz w:val="24"/>
          <w:szCs w:val="24"/>
        </w:rPr>
        <w:t xml:space="preserve"> nincs szükség.</w:t>
      </w:r>
    </w:p>
    <w:p w14:paraId="6E28C68B" w14:textId="77777777" w:rsidR="008E30DC" w:rsidRDefault="00AF276F" w:rsidP="00AF276F">
      <w:pPr>
        <w:ind w:left="0" w:firstLine="0"/>
        <w:rPr>
          <w:rFonts w:ascii="Times New Roman" w:hAnsi="Times New Roman"/>
          <w:color w:val="000000" w:themeColor="text1"/>
          <w:sz w:val="24"/>
          <w:szCs w:val="24"/>
        </w:rPr>
      </w:pPr>
      <w:r w:rsidRPr="007B6009">
        <w:rPr>
          <w:rFonts w:ascii="Times New Roman" w:hAnsi="Times New Roman"/>
          <w:color w:val="000000" w:themeColor="text1"/>
          <w:sz w:val="24"/>
          <w:szCs w:val="24"/>
        </w:rPr>
        <w:t xml:space="preserve">A </w:t>
      </w:r>
      <w:r w:rsidR="008E30DC">
        <w:rPr>
          <w:rFonts w:ascii="Times New Roman" w:hAnsi="Times New Roman"/>
          <w:color w:val="000000" w:themeColor="text1"/>
          <w:sz w:val="24"/>
          <w:szCs w:val="24"/>
        </w:rPr>
        <w:t>„</w:t>
      </w:r>
      <w:r w:rsidRPr="007B6009">
        <w:rPr>
          <w:rFonts w:ascii="Times New Roman" w:hAnsi="Times New Roman"/>
          <w:b/>
          <w:color w:val="000000" w:themeColor="text1"/>
          <w:sz w:val="24"/>
          <w:szCs w:val="24"/>
        </w:rPr>
        <w:t>C</w:t>
      </w:r>
      <w:r w:rsidR="008E30DC">
        <w:rPr>
          <w:rFonts w:ascii="Times New Roman" w:hAnsi="Times New Roman"/>
          <w:b/>
          <w:color w:val="000000" w:themeColor="text1"/>
          <w:sz w:val="24"/>
          <w:szCs w:val="24"/>
        </w:rPr>
        <w:t>”</w:t>
      </w:r>
      <w:r w:rsidRPr="007B6009">
        <w:rPr>
          <w:rFonts w:ascii="Times New Roman" w:hAnsi="Times New Roman"/>
          <w:color w:val="000000" w:themeColor="text1"/>
          <w:sz w:val="24"/>
          <w:szCs w:val="24"/>
        </w:rPr>
        <w:t xml:space="preserve"> oszlopban a probléma megoldásához szükséges szociális szolgáltatások körébe t</w:t>
      </w:r>
      <w:r w:rsidR="008E30DC">
        <w:rPr>
          <w:rFonts w:ascii="Times New Roman" w:hAnsi="Times New Roman"/>
          <w:color w:val="000000" w:themeColor="text1"/>
          <w:sz w:val="24"/>
          <w:szCs w:val="24"/>
        </w:rPr>
        <w:t xml:space="preserve">artozó szolgáltatásokat kell feltüntetni, a szolgáltatás típusát a legördülő menüből kell kiválasztani. </w:t>
      </w:r>
    </w:p>
    <w:p w14:paraId="2D55A88D" w14:textId="6C722396" w:rsidR="008E30DC" w:rsidRPr="00743EB0" w:rsidRDefault="008E30DC" w:rsidP="00AF276F">
      <w:pPr>
        <w:ind w:left="0" w:firstLine="0"/>
        <w:rPr>
          <w:rFonts w:ascii="Times New Roman" w:hAnsi="Times New Roman"/>
          <w:sz w:val="24"/>
          <w:szCs w:val="24"/>
        </w:rPr>
      </w:pPr>
      <w:r w:rsidRPr="00743EB0">
        <w:rPr>
          <w:rFonts w:ascii="Times New Roman" w:hAnsi="Times New Roman"/>
          <w:sz w:val="24"/>
          <w:szCs w:val="24"/>
        </w:rPr>
        <w:t>A</w:t>
      </w:r>
      <w:r w:rsidR="00AF276F" w:rsidRPr="00743EB0">
        <w:rPr>
          <w:rFonts w:ascii="Times New Roman" w:hAnsi="Times New Roman"/>
          <w:sz w:val="24"/>
          <w:szCs w:val="24"/>
        </w:rPr>
        <w:t xml:space="preserve"> </w:t>
      </w:r>
      <w:r w:rsidRPr="00743EB0">
        <w:rPr>
          <w:rFonts w:ascii="Times New Roman" w:hAnsi="Times New Roman"/>
          <w:sz w:val="24"/>
          <w:szCs w:val="24"/>
        </w:rPr>
        <w:t>„</w:t>
      </w:r>
      <w:r w:rsidR="006E67C0" w:rsidRPr="00743EB0">
        <w:rPr>
          <w:rFonts w:ascii="Times New Roman" w:hAnsi="Times New Roman"/>
          <w:b/>
          <w:sz w:val="24"/>
          <w:szCs w:val="24"/>
        </w:rPr>
        <w:t>D</w:t>
      </w:r>
      <w:r w:rsidRPr="00743EB0">
        <w:rPr>
          <w:rFonts w:ascii="Times New Roman" w:hAnsi="Times New Roman"/>
          <w:b/>
          <w:sz w:val="24"/>
          <w:szCs w:val="24"/>
        </w:rPr>
        <w:t>”</w:t>
      </w:r>
      <w:r w:rsidR="00AF276F" w:rsidRPr="00743EB0">
        <w:rPr>
          <w:rFonts w:ascii="Times New Roman" w:hAnsi="Times New Roman"/>
          <w:sz w:val="24"/>
          <w:szCs w:val="24"/>
        </w:rPr>
        <w:t xml:space="preserve"> oszlopban olyan </w:t>
      </w:r>
      <w:r w:rsidR="007233EE" w:rsidRPr="00743EB0">
        <w:rPr>
          <w:rFonts w:ascii="Times New Roman" w:hAnsi="Times New Roman"/>
          <w:sz w:val="24"/>
          <w:szCs w:val="24"/>
        </w:rPr>
        <w:t xml:space="preserve">konkrét </w:t>
      </w:r>
      <w:r w:rsidR="00AF276F" w:rsidRPr="00743EB0">
        <w:rPr>
          <w:rFonts w:ascii="Times New Roman" w:hAnsi="Times New Roman"/>
          <w:sz w:val="24"/>
          <w:szCs w:val="24"/>
        </w:rPr>
        <w:t>szociális szolgál</w:t>
      </w:r>
      <w:r w:rsidRPr="00743EB0">
        <w:rPr>
          <w:rFonts w:ascii="Times New Roman" w:hAnsi="Times New Roman"/>
          <w:sz w:val="24"/>
          <w:szCs w:val="24"/>
        </w:rPr>
        <w:t>t</w:t>
      </w:r>
      <w:r w:rsidR="00AF276F" w:rsidRPr="00743EB0">
        <w:rPr>
          <w:rFonts w:ascii="Times New Roman" w:hAnsi="Times New Roman"/>
          <w:sz w:val="24"/>
          <w:szCs w:val="24"/>
        </w:rPr>
        <w:t>atásokat lehet megnevezni, amelyek</w:t>
      </w:r>
      <w:r w:rsidRPr="00743EB0">
        <w:rPr>
          <w:rFonts w:ascii="Times New Roman" w:hAnsi="Times New Roman"/>
          <w:sz w:val="24"/>
          <w:szCs w:val="24"/>
        </w:rPr>
        <w:t xml:space="preserve"> a „C” oszlopban kiválasztott szolgáltatást konkretizálják</w:t>
      </w:r>
      <w:r w:rsidR="00AF276F" w:rsidRPr="00743EB0">
        <w:rPr>
          <w:rFonts w:ascii="Times New Roman" w:hAnsi="Times New Roman"/>
          <w:sz w:val="24"/>
          <w:szCs w:val="24"/>
        </w:rPr>
        <w:t xml:space="preserve"> pl. a</w:t>
      </w:r>
      <w:r w:rsidRPr="00743EB0">
        <w:rPr>
          <w:rFonts w:ascii="Times New Roman" w:hAnsi="Times New Roman"/>
          <w:sz w:val="24"/>
          <w:szCs w:val="24"/>
        </w:rPr>
        <w:t xml:space="preserve"> család- és gyermekjóléti központ speciális szolgáltatásai körébe tartozó</w:t>
      </w:r>
      <w:r w:rsidR="00743EB0">
        <w:rPr>
          <w:rFonts w:ascii="Times New Roman" w:hAnsi="Times New Roman"/>
          <w:sz w:val="24"/>
          <w:szCs w:val="24"/>
        </w:rPr>
        <w:t xml:space="preserve"> a</w:t>
      </w:r>
      <w:r w:rsidR="00AF276F" w:rsidRPr="00743EB0">
        <w:rPr>
          <w:rFonts w:ascii="Times New Roman" w:hAnsi="Times New Roman"/>
          <w:sz w:val="24"/>
          <w:szCs w:val="24"/>
        </w:rPr>
        <w:t xml:space="preserve"> tanácsadók </w:t>
      </w:r>
      <w:r w:rsidR="00743EB0">
        <w:rPr>
          <w:rFonts w:ascii="Times New Roman" w:hAnsi="Times New Roman"/>
          <w:sz w:val="24"/>
          <w:szCs w:val="24"/>
        </w:rPr>
        <w:t xml:space="preserve">által nyújtott szolgáltatás </w:t>
      </w:r>
      <w:r w:rsidRPr="00743EB0">
        <w:rPr>
          <w:rFonts w:ascii="Times New Roman" w:hAnsi="Times New Roman"/>
          <w:sz w:val="24"/>
          <w:szCs w:val="24"/>
        </w:rPr>
        <w:t>pl.</w:t>
      </w:r>
      <w:r w:rsidR="00C37215" w:rsidRPr="00743EB0">
        <w:rPr>
          <w:rFonts w:ascii="Times New Roman" w:hAnsi="Times New Roman"/>
          <w:sz w:val="24"/>
          <w:szCs w:val="24"/>
        </w:rPr>
        <w:t xml:space="preserve"> jogi tanácsadá</w:t>
      </w:r>
      <w:r w:rsidR="00802B98">
        <w:rPr>
          <w:rFonts w:ascii="Times New Roman" w:hAnsi="Times New Roman"/>
          <w:sz w:val="24"/>
          <w:szCs w:val="24"/>
        </w:rPr>
        <w:t>s, vagy</w:t>
      </w:r>
      <w:r w:rsidR="00C37215" w:rsidRPr="00743EB0">
        <w:rPr>
          <w:rFonts w:ascii="Times New Roman" w:hAnsi="Times New Roman"/>
          <w:sz w:val="24"/>
          <w:szCs w:val="24"/>
        </w:rPr>
        <w:t xml:space="preserve"> </w:t>
      </w:r>
      <w:r w:rsidR="00802B98">
        <w:rPr>
          <w:rFonts w:ascii="Times New Roman" w:hAnsi="Times New Roman"/>
          <w:sz w:val="24"/>
          <w:szCs w:val="24"/>
        </w:rPr>
        <w:t>támogató szolgálat esetében személyi segítés és/vagy szállítás</w:t>
      </w:r>
      <w:r w:rsidR="00743EB0">
        <w:rPr>
          <w:rFonts w:ascii="Times New Roman" w:hAnsi="Times New Roman"/>
          <w:sz w:val="24"/>
          <w:szCs w:val="24"/>
        </w:rPr>
        <w:t>.</w:t>
      </w:r>
    </w:p>
    <w:p w14:paraId="4A2FEBFC" w14:textId="77777777" w:rsidR="008E30DC" w:rsidRDefault="008E30DC" w:rsidP="00AF276F">
      <w:pPr>
        <w:ind w:left="0" w:firstLine="0"/>
        <w:rPr>
          <w:rFonts w:ascii="Times New Roman" w:hAnsi="Times New Roman"/>
          <w:color w:val="000000" w:themeColor="text1"/>
          <w:sz w:val="24"/>
          <w:szCs w:val="24"/>
        </w:rPr>
      </w:pPr>
      <w:r>
        <w:rPr>
          <w:rFonts w:ascii="Times New Roman" w:hAnsi="Times New Roman"/>
          <w:color w:val="000000" w:themeColor="text1"/>
          <w:sz w:val="24"/>
          <w:szCs w:val="24"/>
        </w:rPr>
        <w:t>Az „</w:t>
      </w:r>
      <w:r w:rsidRPr="008E30DC">
        <w:rPr>
          <w:rFonts w:ascii="Times New Roman" w:hAnsi="Times New Roman"/>
          <w:b/>
          <w:color w:val="000000" w:themeColor="text1"/>
          <w:sz w:val="24"/>
          <w:szCs w:val="24"/>
        </w:rPr>
        <w:t>E</w:t>
      </w:r>
      <w:r>
        <w:rPr>
          <w:rFonts w:ascii="Times New Roman" w:hAnsi="Times New Roman"/>
          <w:color w:val="000000" w:themeColor="text1"/>
          <w:sz w:val="24"/>
          <w:szCs w:val="24"/>
        </w:rPr>
        <w:t>” oszlopban jelölni szükséges, hogy az adott probléma azonnali beavatkozást igényel-e.</w:t>
      </w:r>
    </w:p>
    <w:p w14:paraId="2B7CF651" w14:textId="25BE4BC4" w:rsidR="00AF276F" w:rsidRDefault="00AF276F" w:rsidP="00AF276F">
      <w:pPr>
        <w:ind w:left="0" w:firstLine="0"/>
        <w:rPr>
          <w:rFonts w:ascii="Times New Roman" w:hAnsi="Times New Roman"/>
          <w:color w:val="000000" w:themeColor="text1"/>
          <w:sz w:val="24"/>
          <w:szCs w:val="24"/>
        </w:rPr>
      </w:pPr>
      <w:r w:rsidRPr="007B6009">
        <w:rPr>
          <w:rFonts w:ascii="Times New Roman" w:hAnsi="Times New Roman"/>
          <w:color w:val="000000" w:themeColor="text1"/>
          <w:sz w:val="24"/>
          <w:szCs w:val="24"/>
        </w:rPr>
        <w:t>A</w:t>
      </w:r>
      <w:r w:rsidR="008E30DC">
        <w:rPr>
          <w:rFonts w:ascii="Times New Roman" w:hAnsi="Times New Roman"/>
          <w:color w:val="000000" w:themeColor="text1"/>
          <w:sz w:val="24"/>
          <w:szCs w:val="24"/>
        </w:rPr>
        <w:t>z</w:t>
      </w:r>
      <w:r w:rsidRPr="007B6009">
        <w:rPr>
          <w:rFonts w:ascii="Times New Roman" w:hAnsi="Times New Roman"/>
          <w:color w:val="000000" w:themeColor="text1"/>
          <w:sz w:val="24"/>
          <w:szCs w:val="24"/>
        </w:rPr>
        <w:t xml:space="preserve"> </w:t>
      </w:r>
      <w:r w:rsidR="008E30DC">
        <w:rPr>
          <w:rFonts w:ascii="Times New Roman" w:hAnsi="Times New Roman"/>
          <w:color w:val="000000" w:themeColor="text1"/>
          <w:sz w:val="24"/>
          <w:szCs w:val="24"/>
        </w:rPr>
        <w:t>„</w:t>
      </w:r>
      <w:r w:rsidR="008E30DC">
        <w:rPr>
          <w:rFonts w:ascii="Times New Roman" w:hAnsi="Times New Roman"/>
          <w:b/>
          <w:color w:val="000000" w:themeColor="text1"/>
          <w:sz w:val="24"/>
          <w:szCs w:val="24"/>
        </w:rPr>
        <w:t>F”</w:t>
      </w:r>
      <w:r w:rsidRPr="007B6009">
        <w:rPr>
          <w:rFonts w:ascii="Times New Roman" w:hAnsi="Times New Roman"/>
          <w:color w:val="000000" w:themeColor="text1"/>
          <w:sz w:val="24"/>
          <w:szCs w:val="24"/>
        </w:rPr>
        <w:t xml:space="preserve"> oszlopban szüks</w:t>
      </w:r>
      <w:r w:rsidR="008E30DC">
        <w:rPr>
          <w:rFonts w:ascii="Times New Roman" w:hAnsi="Times New Roman"/>
          <w:color w:val="000000" w:themeColor="text1"/>
          <w:sz w:val="24"/>
          <w:szCs w:val="24"/>
        </w:rPr>
        <w:t>éges bejelölni, hogy a</w:t>
      </w:r>
      <w:r w:rsidRPr="007B6009">
        <w:rPr>
          <w:rFonts w:ascii="Times New Roman" w:hAnsi="Times New Roman"/>
          <w:color w:val="000000" w:themeColor="text1"/>
          <w:sz w:val="24"/>
          <w:szCs w:val="24"/>
        </w:rPr>
        <w:t xml:space="preserve"> jelzett szo</w:t>
      </w:r>
      <w:r w:rsidR="00CB3627">
        <w:rPr>
          <w:rFonts w:ascii="Times New Roman" w:hAnsi="Times New Roman"/>
          <w:color w:val="000000" w:themeColor="text1"/>
          <w:sz w:val="24"/>
          <w:szCs w:val="24"/>
        </w:rPr>
        <w:t>lgáltatás rendelkezésre áll-e a „</w:t>
      </w:r>
      <w:r w:rsidR="003B6DB6">
        <w:rPr>
          <w:rFonts w:ascii="Times New Roman" w:hAnsi="Times New Roman"/>
          <w:color w:val="000000" w:themeColor="text1"/>
          <w:sz w:val="24"/>
          <w:szCs w:val="24"/>
        </w:rPr>
        <w:t>G</w:t>
      </w:r>
      <w:r w:rsidR="00CB3627">
        <w:rPr>
          <w:rFonts w:ascii="Times New Roman" w:hAnsi="Times New Roman"/>
          <w:color w:val="000000" w:themeColor="text1"/>
          <w:sz w:val="24"/>
          <w:szCs w:val="24"/>
        </w:rPr>
        <w:t>”</w:t>
      </w:r>
      <w:r w:rsidR="00650379">
        <w:rPr>
          <w:rFonts w:ascii="Times New Roman" w:hAnsi="Times New Roman"/>
          <w:color w:val="000000" w:themeColor="text1"/>
          <w:sz w:val="24"/>
          <w:szCs w:val="24"/>
        </w:rPr>
        <w:t xml:space="preserve"> oszlopban</w:t>
      </w:r>
      <w:r w:rsidR="00CB3627">
        <w:rPr>
          <w:rFonts w:ascii="Times New Roman" w:hAnsi="Times New Roman"/>
          <w:color w:val="000000" w:themeColor="text1"/>
          <w:sz w:val="24"/>
          <w:szCs w:val="24"/>
        </w:rPr>
        <w:t xml:space="preserve"> legördülő menüben jelzett területen: az adott </w:t>
      </w:r>
      <w:r w:rsidRPr="007B6009">
        <w:rPr>
          <w:rFonts w:ascii="Times New Roman" w:hAnsi="Times New Roman"/>
          <w:color w:val="000000" w:themeColor="text1"/>
          <w:sz w:val="24"/>
          <w:szCs w:val="24"/>
        </w:rPr>
        <w:t xml:space="preserve">településen, </w:t>
      </w:r>
      <w:r w:rsidR="00CB3627">
        <w:rPr>
          <w:rFonts w:ascii="Times New Roman" w:hAnsi="Times New Roman"/>
          <w:color w:val="000000" w:themeColor="text1"/>
          <w:sz w:val="24"/>
          <w:szCs w:val="24"/>
        </w:rPr>
        <w:t xml:space="preserve">a </w:t>
      </w:r>
      <w:r w:rsidRPr="007B6009">
        <w:rPr>
          <w:rFonts w:ascii="Times New Roman" w:hAnsi="Times New Roman"/>
          <w:color w:val="000000" w:themeColor="text1"/>
          <w:sz w:val="24"/>
          <w:szCs w:val="24"/>
        </w:rPr>
        <w:t>járá</w:t>
      </w:r>
      <w:r w:rsidR="00002A84">
        <w:rPr>
          <w:rFonts w:ascii="Times New Roman" w:hAnsi="Times New Roman"/>
          <w:color w:val="000000" w:themeColor="text1"/>
          <w:sz w:val="24"/>
          <w:szCs w:val="24"/>
        </w:rPr>
        <w:t xml:space="preserve">sban, </w:t>
      </w:r>
      <w:r w:rsidR="00CB3627">
        <w:rPr>
          <w:rFonts w:ascii="Times New Roman" w:hAnsi="Times New Roman"/>
          <w:color w:val="000000" w:themeColor="text1"/>
          <w:sz w:val="24"/>
          <w:szCs w:val="24"/>
        </w:rPr>
        <w:t xml:space="preserve">a </w:t>
      </w:r>
      <w:r w:rsidR="00002A84">
        <w:rPr>
          <w:rFonts w:ascii="Times New Roman" w:hAnsi="Times New Roman"/>
          <w:color w:val="000000" w:themeColor="text1"/>
          <w:sz w:val="24"/>
          <w:szCs w:val="24"/>
        </w:rPr>
        <w:t xml:space="preserve">megyében, vagy országosan. </w:t>
      </w:r>
      <w:r w:rsidR="00650379">
        <w:rPr>
          <w:rFonts w:ascii="Times New Roman" w:hAnsi="Times New Roman"/>
          <w:color w:val="000000" w:themeColor="text1"/>
          <w:sz w:val="24"/>
          <w:szCs w:val="24"/>
        </w:rPr>
        <w:t>Értelem</w:t>
      </w:r>
      <w:r w:rsidR="005E608E">
        <w:rPr>
          <w:rFonts w:ascii="Times New Roman" w:hAnsi="Times New Roman"/>
          <w:color w:val="000000" w:themeColor="text1"/>
          <w:sz w:val="24"/>
          <w:szCs w:val="24"/>
        </w:rPr>
        <w:t>szerűen,</w:t>
      </w:r>
      <w:r w:rsidR="00650379">
        <w:rPr>
          <w:rFonts w:ascii="Times New Roman" w:hAnsi="Times New Roman"/>
          <w:color w:val="000000" w:themeColor="text1"/>
          <w:sz w:val="24"/>
          <w:szCs w:val="24"/>
        </w:rPr>
        <w:t xml:space="preserve"> a kisebb kategóriától kell haladni a nagyobb felé, azaz, ha az igénylő lakcíme szerinti településen nem működik a szükséges szociális szolgáltatás, akkor azt kell vizsgálni, hogy az adott járásban </w:t>
      </w:r>
      <w:r w:rsidR="005E608E">
        <w:rPr>
          <w:rFonts w:ascii="Times New Roman" w:hAnsi="Times New Roman"/>
          <w:color w:val="000000" w:themeColor="text1"/>
          <w:sz w:val="24"/>
          <w:szCs w:val="24"/>
        </w:rPr>
        <w:t>elérhető-e. Ennek</w:t>
      </w:r>
      <w:r w:rsidR="00650379">
        <w:rPr>
          <w:rFonts w:ascii="Times New Roman" w:hAnsi="Times New Roman"/>
          <w:color w:val="000000" w:themeColor="text1"/>
          <w:sz w:val="24"/>
          <w:szCs w:val="24"/>
        </w:rPr>
        <w:t xml:space="preserve"> során arra</w:t>
      </w:r>
      <w:r w:rsidR="005E608E">
        <w:rPr>
          <w:rFonts w:ascii="Times New Roman" w:hAnsi="Times New Roman"/>
          <w:color w:val="000000" w:themeColor="text1"/>
          <w:sz w:val="24"/>
          <w:szCs w:val="24"/>
        </w:rPr>
        <w:t xml:space="preserve"> kell figyelni</w:t>
      </w:r>
      <w:r w:rsidR="00650379">
        <w:rPr>
          <w:rFonts w:ascii="Times New Roman" w:hAnsi="Times New Roman"/>
          <w:color w:val="000000" w:themeColor="text1"/>
          <w:sz w:val="24"/>
          <w:szCs w:val="24"/>
        </w:rPr>
        <w:t xml:space="preserve">, hogy az igénylő lakcímének megfelelő településre a szociális szolgáltatás ellátási területe kiterjed-e. Amennyiben nincs olyan szociális szolgáltatás, amelynek az ellátási területe kiterjed az igénylő lakcímének megfelelő településre, akkor ennek tényét egyértelműen jelölni szükséges </w:t>
      </w:r>
      <w:r w:rsidR="005E608E">
        <w:rPr>
          <w:rFonts w:ascii="Times New Roman" w:hAnsi="Times New Roman"/>
          <w:color w:val="000000" w:themeColor="text1"/>
          <w:sz w:val="24"/>
          <w:szCs w:val="24"/>
        </w:rPr>
        <w:t>az „F” oszlopban.</w:t>
      </w:r>
    </w:p>
    <w:p w14:paraId="34DB78CB" w14:textId="77777777" w:rsidR="003B6DB6" w:rsidRDefault="003B6DB6" w:rsidP="00AF276F">
      <w:pPr>
        <w:ind w:left="0" w:firstLine="0"/>
        <w:rPr>
          <w:rFonts w:ascii="Times New Roman" w:hAnsi="Times New Roman"/>
          <w:color w:val="000000" w:themeColor="text1"/>
          <w:sz w:val="24"/>
          <w:szCs w:val="24"/>
        </w:rPr>
      </w:pPr>
    </w:p>
    <w:p w14:paraId="40FA15E6" w14:textId="5169BDC4" w:rsidR="003B6DB6" w:rsidRDefault="003B6DB6" w:rsidP="003B6DB6">
      <w:pPr>
        <w:ind w:left="0" w:firstLine="0"/>
        <w:rPr>
          <w:rFonts w:ascii="Times New Roman" w:hAnsi="Times New Roman"/>
          <w:color w:val="000000" w:themeColor="text1"/>
          <w:sz w:val="24"/>
          <w:szCs w:val="24"/>
        </w:rPr>
      </w:pPr>
      <w:r>
        <w:rPr>
          <w:rFonts w:ascii="Times New Roman" w:hAnsi="Times New Roman"/>
          <w:color w:val="000000" w:themeColor="text1"/>
          <w:sz w:val="24"/>
          <w:szCs w:val="24"/>
        </w:rPr>
        <w:t>A „</w:t>
      </w:r>
      <w:r>
        <w:rPr>
          <w:rFonts w:ascii="Times New Roman" w:hAnsi="Times New Roman"/>
          <w:b/>
          <w:color w:val="000000" w:themeColor="text1"/>
          <w:sz w:val="24"/>
          <w:szCs w:val="24"/>
        </w:rPr>
        <w:t>H”</w:t>
      </w:r>
      <w:r>
        <w:rPr>
          <w:rFonts w:ascii="Times New Roman" w:hAnsi="Times New Roman"/>
          <w:color w:val="000000" w:themeColor="text1"/>
          <w:sz w:val="24"/>
          <w:szCs w:val="24"/>
        </w:rPr>
        <w:t xml:space="preserve"> oszlopban azt kell feltüntetni, hogy a megnevezett szolgáltatást nyújtó szolgáltatónál van-e kapacitás, amihez az esetmenedzsernek telefonon fel kell vennie a kapcsolatot az adott szolgáltatóval.</w:t>
      </w:r>
    </w:p>
    <w:p w14:paraId="689BB2E9" w14:textId="77777777" w:rsidR="003B6DB6" w:rsidRDefault="003B6DB6" w:rsidP="003B6DB6">
      <w:pPr>
        <w:ind w:left="0" w:firstLine="0"/>
        <w:rPr>
          <w:rFonts w:ascii="Times New Roman" w:hAnsi="Times New Roman"/>
          <w:color w:val="000000" w:themeColor="text1"/>
          <w:sz w:val="24"/>
          <w:szCs w:val="24"/>
        </w:rPr>
      </w:pPr>
    </w:p>
    <w:p w14:paraId="376D8283" w14:textId="38CACEF6" w:rsidR="003B6DB6" w:rsidRDefault="003B6DB6" w:rsidP="003B6DB6">
      <w:pPr>
        <w:ind w:left="0" w:firstLine="0"/>
        <w:rPr>
          <w:rFonts w:ascii="Times New Roman" w:hAnsi="Times New Roman"/>
          <w:color w:val="000000" w:themeColor="text1"/>
          <w:sz w:val="24"/>
          <w:szCs w:val="24"/>
        </w:rPr>
      </w:pPr>
      <w:r>
        <w:rPr>
          <w:rFonts w:ascii="Times New Roman" w:hAnsi="Times New Roman"/>
          <w:color w:val="000000" w:themeColor="text1"/>
          <w:sz w:val="24"/>
          <w:szCs w:val="24"/>
        </w:rPr>
        <w:t>Az „</w:t>
      </w:r>
      <w:r>
        <w:rPr>
          <w:rFonts w:ascii="Times New Roman" w:hAnsi="Times New Roman"/>
          <w:b/>
          <w:color w:val="000000" w:themeColor="text1"/>
          <w:sz w:val="24"/>
          <w:szCs w:val="24"/>
        </w:rPr>
        <w:t>I</w:t>
      </w:r>
      <w:r>
        <w:rPr>
          <w:rFonts w:ascii="Times New Roman" w:hAnsi="Times New Roman"/>
          <w:color w:val="000000" w:themeColor="text1"/>
          <w:sz w:val="24"/>
          <w:szCs w:val="24"/>
        </w:rPr>
        <w:t>” oszlopnál azt a konkrét szolgáltatót szükséges beírni, akit kiajánlottak, kapacitástól függetlenül. Amennyiben adott szükségletre</w:t>
      </w:r>
      <w:r w:rsidR="00802B98">
        <w:rPr>
          <w:rFonts w:ascii="Times New Roman" w:hAnsi="Times New Roman"/>
          <w:color w:val="000000" w:themeColor="text1"/>
          <w:sz w:val="24"/>
          <w:szCs w:val="24"/>
        </w:rPr>
        <w:t xml:space="preserve"> javasolt szolgáltatásra</w:t>
      </w:r>
      <w:r>
        <w:rPr>
          <w:rFonts w:ascii="Times New Roman" w:hAnsi="Times New Roman"/>
          <w:color w:val="000000" w:themeColor="text1"/>
          <w:sz w:val="24"/>
          <w:szCs w:val="24"/>
        </w:rPr>
        <w:t xml:space="preserve"> több szolgáltató</w:t>
      </w:r>
      <w:r w:rsidR="00802B98">
        <w:rPr>
          <w:rFonts w:ascii="Times New Roman" w:hAnsi="Times New Roman"/>
          <w:color w:val="000000" w:themeColor="text1"/>
          <w:sz w:val="24"/>
          <w:szCs w:val="24"/>
        </w:rPr>
        <w:t>, intézmény</w:t>
      </w:r>
      <w:r>
        <w:rPr>
          <w:rFonts w:ascii="Times New Roman" w:hAnsi="Times New Roman"/>
          <w:color w:val="000000" w:themeColor="text1"/>
          <w:sz w:val="24"/>
          <w:szCs w:val="24"/>
        </w:rPr>
        <w:t xml:space="preserve"> </w:t>
      </w:r>
      <w:r w:rsidR="00802B98">
        <w:rPr>
          <w:rFonts w:ascii="Times New Roman" w:hAnsi="Times New Roman"/>
          <w:color w:val="000000" w:themeColor="text1"/>
          <w:sz w:val="24"/>
          <w:szCs w:val="24"/>
        </w:rPr>
        <w:t>is elérhető az adott területen</w:t>
      </w:r>
      <w:r>
        <w:rPr>
          <w:rFonts w:ascii="Times New Roman" w:hAnsi="Times New Roman"/>
          <w:color w:val="000000" w:themeColor="text1"/>
          <w:sz w:val="24"/>
          <w:szCs w:val="24"/>
        </w:rPr>
        <w:t xml:space="preserve">, </w:t>
      </w:r>
      <w:r w:rsidR="00802B98">
        <w:rPr>
          <w:rFonts w:ascii="Times New Roman" w:hAnsi="Times New Roman"/>
          <w:color w:val="000000" w:themeColor="text1"/>
          <w:sz w:val="24"/>
          <w:szCs w:val="24"/>
        </w:rPr>
        <w:t>akkor a lehetséges szolgáltatókat, intézményeket szükséges feltüntetni. Ha az ügyfél képes önállóan intézni a kapcsolatfelvételt a szolgáltatókkal</w:t>
      </w:r>
      <w:r>
        <w:rPr>
          <w:rFonts w:ascii="Times New Roman" w:hAnsi="Times New Roman"/>
          <w:color w:val="000000" w:themeColor="text1"/>
          <w:sz w:val="24"/>
          <w:szCs w:val="24"/>
        </w:rPr>
        <w:t>,</w:t>
      </w:r>
      <w:r w:rsidR="00802B98">
        <w:rPr>
          <w:rFonts w:ascii="Times New Roman" w:hAnsi="Times New Roman"/>
          <w:color w:val="000000" w:themeColor="text1"/>
          <w:sz w:val="24"/>
          <w:szCs w:val="24"/>
        </w:rPr>
        <w:t xml:space="preserve"> akkor az esetmenedzser</w:t>
      </w:r>
      <w:r>
        <w:rPr>
          <w:rFonts w:ascii="Times New Roman" w:hAnsi="Times New Roman"/>
          <w:color w:val="000000" w:themeColor="text1"/>
          <w:sz w:val="24"/>
          <w:szCs w:val="24"/>
        </w:rPr>
        <w:t xml:space="preserve"> </w:t>
      </w:r>
      <w:r w:rsidR="00802B98">
        <w:rPr>
          <w:rFonts w:ascii="Times New Roman" w:hAnsi="Times New Roman"/>
          <w:color w:val="000000" w:themeColor="text1"/>
          <w:sz w:val="24"/>
          <w:szCs w:val="24"/>
        </w:rPr>
        <w:t>az ügyfél számára átadja</w:t>
      </w:r>
      <w:r>
        <w:rPr>
          <w:rFonts w:ascii="Times New Roman" w:hAnsi="Times New Roman"/>
          <w:color w:val="000000" w:themeColor="text1"/>
          <w:sz w:val="24"/>
          <w:szCs w:val="24"/>
        </w:rPr>
        <w:t xml:space="preserve"> </w:t>
      </w:r>
      <w:r w:rsidR="00802B98">
        <w:rPr>
          <w:rFonts w:ascii="Times New Roman" w:hAnsi="Times New Roman"/>
          <w:color w:val="000000" w:themeColor="text1"/>
          <w:sz w:val="24"/>
          <w:szCs w:val="24"/>
        </w:rPr>
        <w:t xml:space="preserve">a szolgáltatók, </w:t>
      </w:r>
      <w:r>
        <w:rPr>
          <w:rFonts w:ascii="Times New Roman" w:hAnsi="Times New Roman"/>
          <w:color w:val="000000" w:themeColor="text1"/>
          <w:sz w:val="24"/>
          <w:szCs w:val="24"/>
        </w:rPr>
        <w:t>i</w:t>
      </w:r>
      <w:r w:rsidR="00802B98">
        <w:rPr>
          <w:rFonts w:ascii="Times New Roman" w:hAnsi="Times New Roman"/>
          <w:color w:val="000000" w:themeColor="text1"/>
          <w:sz w:val="24"/>
          <w:szCs w:val="24"/>
        </w:rPr>
        <w:t>ntézmények elérhetőségeit</w:t>
      </w:r>
      <w:r w:rsidR="00665C9D">
        <w:rPr>
          <w:rFonts w:ascii="Times New Roman" w:hAnsi="Times New Roman"/>
          <w:color w:val="000000" w:themeColor="text1"/>
          <w:sz w:val="24"/>
          <w:szCs w:val="24"/>
        </w:rPr>
        <w:t>.</w:t>
      </w:r>
      <w:r w:rsidR="00802B98">
        <w:rPr>
          <w:rFonts w:ascii="Times New Roman" w:hAnsi="Times New Roman"/>
          <w:color w:val="000000" w:themeColor="text1"/>
          <w:sz w:val="24"/>
          <w:szCs w:val="24"/>
        </w:rPr>
        <w:t xml:space="preserve"> Ez utóbbi esetben a „H” oszlop kitöltése nem szükséges.</w:t>
      </w:r>
    </w:p>
    <w:p w14:paraId="62B5D1E5" w14:textId="77777777" w:rsidR="003B6DB6" w:rsidRDefault="003B6DB6" w:rsidP="00AF276F">
      <w:pPr>
        <w:ind w:left="0" w:firstLine="0"/>
        <w:rPr>
          <w:rFonts w:ascii="Times New Roman" w:hAnsi="Times New Roman"/>
          <w:color w:val="000000" w:themeColor="text1"/>
          <w:sz w:val="24"/>
          <w:szCs w:val="24"/>
        </w:rPr>
      </w:pPr>
    </w:p>
    <w:p w14:paraId="733F211B" w14:textId="77777777" w:rsidR="00AF276F" w:rsidRPr="007B6009" w:rsidRDefault="00AF276F" w:rsidP="00AF276F">
      <w:pPr>
        <w:ind w:left="0" w:firstLine="0"/>
        <w:rPr>
          <w:rFonts w:ascii="Times New Roman" w:hAnsi="Times New Roman"/>
          <w:color w:val="000000" w:themeColor="text1"/>
          <w:sz w:val="24"/>
          <w:szCs w:val="24"/>
        </w:rPr>
      </w:pPr>
      <w:r w:rsidRPr="007B6009">
        <w:rPr>
          <w:rFonts w:ascii="Times New Roman" w:hAnsi="Times New Roman"/>
          <w:color w:val="000000" w:themeColor="text1"/>
          <w:sz w:val="24"/>
          <w:szCs w:val="24"/>
        </w:rPr>
        <w:t xml:space="preserve">A </w:t>
      </w:r>
      <w:r w:rsidR="00CB3627">
        <w:rPr>
          <w:rFonts w:ascii="Times New Roman" w:hAnsi="Times New Roman"/>
          <w:color w:val="000000" w:themeColor="text1"/>
          <w:sz w:val="24"/>
          <w:szCs w:val="24"/>
        </w:rPr>
        <w:t>„</w:t>
      </w:r>
      <w:r w:rsidR="00590539">
        <w:rPr>
          <w:rFonts w:ascii="Times New Roman" w:hAnsi="Times New Roman"/>
          <w:b/>
          <w:color w:val="000000" w:themeColor="text1"/>
          <w:sz w:val="24"/>
          <w:szCs w:val="24"/>
        </w:rPr>
        <w:t>J</w:t>
      </w:r>
      <w:r w:rsidR="00CB3627">
        <w:rPr>
          <w:rFonts w:ascii="Times New Roman" w:hAnsi="Times New Roman"/>
          <w:b/>
          <w:color w:val="000000" w:themeColor="text1"/>
          <w:sz w:val="24"/>
          <w:szCs w:val="24"/>
        </w:rPr>
        <w:t>”</w:t>
      </w:r>
      <w:r w:rsidRPr="007B6009">
        <w:rPr>
          <w:rFonts w:ascii="Times New Roman" w:hAnsi="Times New Roman"/>
          <w:b/>
          <w:color w:val="000000" w:themeColor="text1"/>
          <w:sz w:val="24"/>
          <w:szCs w:val="24"/>
        </w:rPr>
        <w:t>-</w:t>
      </w:r>
      <w:r w:rsidR="00CB3627">
        <w:rPr>
          <w:rFonts w:ascii="Times New Roman" w:hAnsi="Times New Roman"/>
          <w:b/>
          <w:color w:val="000000" w:themeColor="text1"/>
          <w:sz w:val="24"/>
          <w:szCs w:val="24"/>
        </w:rPr>
        <w:t>„</w:t>
      </w:r>
      <w:r w:rsidR="00590539">
        <w:rPr>
          <w:rFonts w:ascii="Times New Roman" w:hAnsi="Times New Roman"/>
          <w:b/>
          <w:color w:val="000000" w:themeColor="text1"/>
          <w:sz w:val="24"/>
          <w:szCs w:val="24"/>
        </w:rPr>
        <w:t>K</w:t>
      </w:r>
      <w:r w:rsidR="00CB3627">
        <w:rPr>
          <w:rFonts w:ascii="Times New Roman" w:hAnsi="Times New Roman"/>
          <w:b/>
          <w:color w:val="000000" w:themeColor="text1"/>
          <w:sz w:val="24"/>
          <w:szCs w:val="24"/>
        </w:rPr>
        <w:t>”</w:t>
      </w:r>
      <w:r w:rsidRPr="007B6009">
        <w:rPr>
          <w:rFonts w:ascii="Times New Roman" w:hAnsi="Times New Roman"/>
          <w:color w:val="000000" w:themeColor="text1"/>
          <w:sz w:val="24"/>
          <w:szCs w:val="24"/>
        </w:rPr>
        <w:t xml:space="preserve"> oszlopoknál ugyanaz a feladat</w:t>
      </w:r>
      <w:r w:rsidR="00596500">
        <w:rPr>
          <w:rFonts w:ascii="Times New Roman" w:hAnsi="Times New Roman"/>
          <w:color w:val="000000" w:themeColor="text1"/>
          <w:sz w:val="24"/>
          <w:szCs w:val="24"/>
        </w:rPr>
        <w:t>,</w:t>
      </w:r>
      <w:r w:rsidRPr="007B6009">
        <w:rPr>
          <w:rFonts w:ascii="Times New Roman" w:hAnsi="Times New Roman"/>
          <w:color w:val="000000" w:themeColor="text1"/>
          <w:sz w:val="24"/>
          <w:szCs w:val="24"/>
        </w:rPr>
        <w:t xml:space="preserve"> mint korábban a </w:t>
      </w:r>
      <w:r w:rsidR="00CB3627">
        <w:rPr>
          <w:rFonts w:ascii="Times New Roman" w:hAnsi="Times New Roman"/>
          <w:color w:val="000000" w:themeColor="text1"/>
          <w:sz w:val="24"/>
          <w:szCs w:val="24"/>
        </w:rPr>
        <w:t>„</w:t>
      </w:r>
      <w:r w:rsidRPr="007B6009">
        <w:rPr>
          <w:rFonts w:ascii="Times New Roman" w:hAnsi="Times New Roman"/>
          <w:color w:val="000000" w:themeColor="text1"/>
          <w:sz w:val="24"/>
          <w:szCs w:val="24"/>
        </w:rPr>
        <w:t>C</w:t>
      </w:r>
      <w:r w:rsidR="00CB3627">
        <w:rPr>
          <w:rFonts w:ascii="Times New Roman" w:hAnsi="Times New Roman"/>
          <w:color w:val="000000" w:themeColor="text1"/>
          <w:sz w:val="24"/>
          <w:szCs w:val="24"/>
        </w:rPr>
        <w:t>”</w:t>
      </w:r>
      <w:r w:rsidRPr="007B6009">
        <w:rPr>
          <w:rFonts w:ascii="Times New Roman" w:hAnsi="Times New Roman"/>
          <w:color w:val="000000" w:themeColor="text1"/>
          <w:sz w:val="24"/>
          <w:szCs w:val="24"/>
        </w:rPr>
        <w:t>-</w:t>
      </w:r>
      <w:r w:rsidR="00CB3627">
        <w:rPr>
          <w:rFonts w:ascii="Times New Roman" w:hAnsi="Times New Roman"/>
          <w:color w:val="000000" w:themeColor="text1"/>
          <w:sz w:val="24"/>
          <w:szCs w:val="24"/>
        </w:rPr>
        <w:t>„</w:t>
      </w:r>
      <w:r w:rsidRPr="007B6009">
        <w:rPr>
          <w:rFonts w:ascii="Times New Roman" w:hAnsi="Times New Roman"/>
          <w:color w:val="000000" w:themeColor="text1"/>
          <w:sz w:val="24"/>
          <w:szCs w:val="24"/>
        </w:rPr>
        <w:t>D</w:t>
      </w:r>
      <w:r w:rsidR="00CB3627">
        <w:rPr>
          <w:rFonts w:ascii="Times New Roman" w:hAnsi="Times New Roman"/>
          <w:color w:val="000000" w:themeColor="text1"/>
          <w:sz w:val="24"/>
          <w:szCs w:val="24"/>
        </w:rPr>
        <w:t>”</w:t>
      </w:r>
      <w:r w:rsidRPr="007B6009">
        <w:rPr>
          <w:rFonts w:ascii="Times New Roman" w:hAnsi="Times New Roman"/>
          <w:color w:val="000000" w:themeColor="text1"/>
          <w:sz w:val="24"/>
          <w:szCs w:val="24"/>
        </w:rPr>
        <w:t xml:space="preserve"> oszlopok esetében, de ide azokat a szolgáltatásokat kell beírni, melyek nem a szociális szolgáltatások körébe tartoznak (</w:t>
      </w:r>
      <w:r w:rsidR="000A63BE">
        <w:rPr>
          <w:rFonts w:ascii="Times New Roman" w:hAnsi="Times New Roman"/>
          <w:color w:val="000000" w:themeColor="text1"/>
          <w:sz w:val="24"/>
          <w:szCs w:val="24"/>
        </w:rPr>
        <w:t xml:space="preserve">pl. </w:t>
      </w:r>
      <w:r w:rsidR="00CB3627">
        <w:rPr>
          <w:rFonts w:ascii="Times New Roman" w:hAnsi="Times New Roman"/>
          <w:color w:val="000000" w:themeColor="text1"/>
          <w:sz w:val="24"/>
          <w:szCs w:val="24"/>
        </w:rPr>
        <w:t>„</w:t>
      </w:r>
      <w:r w:rsidR="00590539">
        <w:rPr>
          <w:rFonts w:ascii="Times New Roman" w:hAnsi="Times New Roman"/>
          <w:color w:val="000000" w:themeColor="text1"/>
          <w:sz w:val="24"/>
          <w:szCs w:val="24"/>
        </w:rPr>
        <w:t>J</w:t>
      </w:r>
      <w:r w:rsidR="00CB3627">
        <w:rPr>
          <w:rFonts w:ascii="Times New Roman" w:hAnsi="Times New Roman"/>
          <w:color w:val="000000" w:themeColor="text1"/>
          <w:sz w:val="24"/>
          <w:szCs w:val="24"/>
        </w:rPr>
        <w:t>”</w:t>
      </w:r>
      <w:r w:rsidR="000A63BE">
        <w:rPr>
          <w:rFonts w:ascii="Times New Roman" w:hAnsi="Times New Roman"/>
          <w:color w:val="000000" w:themeColor="text1"/>
          <w:sz w:val="24"/>
          <w:szCs w:val="24"/>
        </w:rPr>
        <w:t xml:space="preserve"> oszlop</w:t>
      </w:r>
      <w:r w:rsidR="00002A84">
        <w:rPr>
          <w:rFonts w:ascii="Times New Roman" w:hAnsi="Times New Roman"/>
          <w:color w:val="000000" w:themeColor="text1"/>
          <w:sz w:val="24"/>
          <w:szCs w:val="24"/>
        </w:rPr>
        <w:t>, járási hivatal foglalkoztatási osztálya</w:t>
      </w:r>
      <w:r w:rsidR="00CB3627">
        <w:rPr>
          <w:rFonts w:ascii="Times New Roman" w:hAnsi="Times New Roman"/>
          <w:color w:val="000000" w:themeColor="text1"/>
          <w:sz w:val="24"/>
          <w:szCs w:val="24"/>
        </w:rPr>
        <w:t>,</w:t>
      </w:r>
      <w:r w:rsidR="000A63BE">
        <w:rPr>
          <w:rFonts w:ascii="Times New Roman" w:hAnsi="Times New Roman"/>
          <w:color w:val="000000" w:themeColor="text1"/>
          <w:sz w:val="24"/>
          <w:szCs w:val="24"/>
        </w:rPr>
        <w:t xml:space="preserve"> </w:t>
      </w:r>
      <w:r w:rsidR="00CB3627">
        <w:rPr>
          <w:rFonts w:ascii="Times New Roman" w:hAnsi="Times New Roman"/>
          <w:color w:val="000000" w:themeColor="text1"/>
          <w:sz w:val="24"/>
          <w:szCs w:val="24"/>
        </w:rPr>
        <w:t>„</w:t>
      </w:r>
      <w:r w:rsidR="00590539">
        <w:rPr>
          <w:rFonts w:ascii="Times New Roman" w:hAnsi="Times New Roman"/>
          <w:color w:val="000000" w:themeColor="text1"/>
          <w:sz w:val="24"/>
          <w:szCs w:val="24"/>
        </w:rPr>
        <w:t>K</w:t>
      </w:r>
      <w:r w:rsidR="00CB3627">
        <w:rPr>
          <w:rFonts w:ascii="Times New Roman" w:hAnsi="Times New Roman"/>
          <w:color w:val="000000" w:themeColor="text1"/>
          <w:sz w:val="24"/>
          <w:szCs w:val="24"/>
        </w:rPr>
        <w:t>”</w:t>
      </w:r>
      <w:r w:rsidR="000A63BE">
        <w:rPr>
          <w:rFonts w:ascii="Times New Roman" w:hAnsi="Times New Roman"/>
          <w:color w:val="000000" w:themeColor="text1"/>
          <w:sz w:val="24"/>
          <w:szCs w:val="24"/>
        </w:rPr>
        <w:t xml:space="preserve"> oszlop</w:t>
      </w:r>
      <w:r w:rsidR="00002A84">
        <w:rPr>
          <w:rFonts w:ascii="Times New Roman" w:hAnsi="Times New Roman"/>
          <w:color w:val="000000" w:themeColor="text1"/>
          <w:sz w:val="24"/>
          <w:szCs w:val="24"/>
        </w:rPr>
        <w:t xml:space="preserve"> </w:t>
      </w:r>
      <w:r w:rsidRPr="007B6009">
        <w:rPr>
          <w:rFonts w:ascii="Times New Roman" w:hAnsi="Times New Roman"/>
          <w:color w:val="000000" w:themeColor="text1"/>
          <w:sz w:val="24"/>
          <w:szCs w:val="24"/>
        </w:rPr>
        <w:t xml:space="preserve">munkaerőpiaci tanácsadás, stb.). </w:t>
      </w:r>
    </w:p>
    <w:p w14:paraId="57E60BA2" w14:textId="77777777" w:rsidR="00AF276F" w:rsidRDefault="00AF276F" w:rsidP="00AF276F">
      <w:pPr>
        <w:ind w:left="0" w:firstLine="0"/>
        <w:rPr>
          <w:rFonts w:ascii="Times New Roman" w:hAnsi="Times New Roman"/>
          <w:color w:val="000000" w:themeColor="text1"/>
          <w:sz w:val="24"/>
          <w:szCs w:val="24"/>
        </w:rPr>
      </w:pPr>
      <w:r>
        <w:rPr>
          <w:rFonts w:ascii="Times New Roman" w:hAnsi="Times New Roman"/>
          <w:color w:val="000000" w:themeColor="text1"/>
          <w:sz w:val="24"/>
          <w:szCs w:val="24"/>
        </w:rPr>
        <w:t>Az értékelő lapon úgy szükséges a problémákat</w:t>
      </w:r>
      <w:r w:rsidR="00CB3627">
        <w:rPr>
          <w:rFonts w:ascii="Times New Roman" w:hAnsi="Times New Roman"/>
          <w:color w:val="000000" w:themeColor="text1"/>
          <w:sz w:val="24"/>
          <w:szCs w:val="24"/>
        </w:rPr>
        <w:t xml:space="preserve"> felsorolni, hogy az a probléma megoldása szempontjából fontossági sorrendet jelentsen</w:t>
      </w:r>
      <w:r>
        <w:rPr>
          <w:rFonts w:ascii="Times New Roman" w:hAnsi="Times New Roman"/>
          <w:color w:val="000000" w:themeColor="text1"/>
          <w:sz w:val="24"/>
          <w:szCs w:val="24"/>
        </w:rPr>
        <w:t xml:space="preserve">. </w:t>
      </w:r>
    </w:p>
    <w:p w14:paraId="2F592563" w14:textId="77777777" w:rsidR="00224C51" w:rsidRPr="00224C51" w:rsidRDefault="00224C51" w:rsidP="00AF276F">
      <w:pPr>
        <w:ind w:left="0" w:firstLine="0"/>
        <w:rPr>
          <w:rFonts w:ascii="Times New Roman" w:hAnsi="Times New Roman"/>
          <w:b/>
          <w:color w:val="FF0000"/>
          <w:sz w:val="24"/>
          <w:szCs w:val="24"/>
        </w:rPr>
      </w:pPr>
    </w:p>
    <w:p w14:paraId="09FC1126" w14:textId="77777777" w:rsidR="00AF276F" w:rsidRPr="003470AB" w:rsidRDefault="00AF276F" w:rsidP="00AF276F">
      <w:pPr>
        <w:ind w:left="0" w:firstLine="0"/>
        <w:rPr>
          <w:rFonts w:ascii="Times New Roman" w:hAnsi="Times New Roman"/>
          <w:b/>
          <w:color w:val="000000" w:themeColor="text1"/>
          <w:sz w:val="24"/>
          <w:szCs w:val="24"/>
        </w:rPr>
      </w:pPr>
      <w:r w:rsidRPr="003470AB">
        <w:rPr>
          <w:rFonts w:ascii="Times New Roman" w:hAnsi="Times New Roman"/>
          <w:b/>
          <w:color w:val="000000" w:themeColor="text1"/>
          <w:sz w:val="24"/>
          <w:szCs w:val="24"/>
        </w:rPr>
        <w:t xml:space="preserve">Az értékelő lap legvégén lévő </w:t>
      </w:r>
      <w:r w:rsidRPr="00447BB8">
        <w:rPr>
          <w:rFonts w:ascii="Times New Roman" w:hAnsi="Times New Roman"/>
          <w:b/>
          <w:color w:val="000000" w:themeColor="text1"/>
          <w:sz w:val="24"/>
          <w:szCs w:val="24"/>
          <w:u w:val="single"/>
        </w:rPr>
        <w:t>szöveges összegzés</w:t>
      </w:r>
      <w:r w:rsidRPr="003470AB">
        <w:rPr>
          <w:rFonts w:ascii="Times New Roman" w:hAnsi="Times New Roman"/>
          <w:b/>
          <w:color w:val="000000" w:themeColor="text1"/>
          <w:sz w:val="24"/>
          <w:szCs w:val="24"/>
        </w:rPr>
        <w:t xml:space="preserve"> a </w:t>
      </w:r>
      <w:r>
        <w:rPr>
          <w:rFonts w:ascii="Times New Roman" w:hAnsi="Times New Roman"/>
          <w:b/>
          <w:color w:val="000000" w:themeColor="text1"/>
          <w:sz w:val="24"/>
          <w:szCs w:val="24"/>
        </w:rPr>
        <w:t xml:space="preserve">teljes </w:t>
      </w:r>
      <w:r w:rsidRPr="003470AB">
        <w:rPr>
          <w:rFonts w:ascii="Times New Roman" w:hAnsi="Times New Roman"/>
          <w:b/>
          <w:color w:val="000000" w:themeColor="text1"/>
          <w:sz w:val="24"/>
          <w:szCs w:val="24"/>
        </w:rPr>
        <w:t>diagnózisban feltárt szükségletek és problém</w:t>
      </w:r>
      <w:r w:rsidR="00CB3627">
        <w:rPr>
          <w:rFonts w:ascii="Times New Roman" w:hAnsi="Times New Roman"/>
          <w:b/>
          <w:color w:val="000000" w:themeColor="text1"/>
          <w:sz w:val="24"/>
          <w:szCs w:val="24"/>
        </w:rPr>
        <w:t>ák összefoglalásához nyújt felületet</w:t>
      </w:r>
      <w:r w:rsidRPr="003470AB">
        <w:rPr>
          <w:rFonts w:ascii="Times New Roman" w:hAnsi="Times New Roman"/>
          <w:b/>
          <w:color w:val="000000" w:themeColor="text1"/>
          <w:sz w:val="24"/>
          <w:szCs w:val="24"/>
        </w:rPr>
        <w:t xml:space="preserve">, amit mindig </w:t>
      </w:r>
      <w:r>
        <w:rPr>
          <w:rFonts w:ascii="Times New Roman" w:hAnsi="Times New Roman"/>
          <w:b/>
          <w:color w:val="000000" w:themeColor="text1"/>
          <w:sz w:val="24"/>
          <w:szCs w:val="24"/>
        </w:rPr>
        <w:t xml:space="preserve">részletesen </w:t>
      </w:r>
      <w:r w:rsidRPr="003470AB">
        <w:rPr>
          <w:rFonts w:ascii="Times New Roman" w:hAnsi="Times New Roman"/>
          <w:b/>
          <w:color w:val="000000" w:themeColor="text1"/>
          <w:sz w:val="24"/>
          <w:szCs w:val="24"/>
        </w:rPr>
        <w:t xml:space="preserve">szükséges kitölteni! </w:t>
      </w:r>
      <w:r>
        <w:rPr>
          <w:rFonts w:ascii="Times New Roman" w:hAnsi="Times New Roman"/>
          <w:b/>
          <w:color w:val="000000" w:themeColor="text1"/>
          <w:sz w:val="24"/>
          <w:szCs w:val="24"/>
        </w:rPr>
        <w:t xml:space="preserve">Itt lehet a felsorolásból kiválasztott problémákat is pontosítani, kiegészíteni. Ugyancsak itt van mód a hiányzó vagy kapacitáshiány miatt nem elérhető szolgáltatások jellemzőinek kifejtésére. </w:t>
      </w:r>
    </w:p>
    <w:p w14:paraId="262A8B8A" w14:textId="77777777" w:rsidR="00AF276F" w:rsidRPr="00CB3627" w:rsidRDefault="00AF276F" w:rsidP="00AF276F">
      <w:pPr>
        <w:ind w:left="0" w:firstLine="0"/>
        <w:rPr>
          <w:rFonts w:ascii="Times New Roman" w:hAnsi="Times New Roman"/>
          <w:sz w:val="24"/>
          <w:szCs w:val="24"/>
        </w:rPr>
      </w:pPr>
    </w:p>
    <w:p w14:paraId="4937F178" w14:textId="77777777" w:rsidR="00516694" w:rsidRDefault="00516694">
      <w:pPr>
        <w:spacing w:line="240" w:lineRule="auto"/>
        <w:ind w:left="0" w:firstLine="0"/>
        <w:jc w:val="left"/>
        <w:rPr>
          <w:rFonts w:ascii="Times New Roman" w:hAnsi="Times New Roman"/>
          <w:sz w:val="24"/>
          <w:szCs w:val="24"/>
        </w:rPr>
      </w:pPr>
      <w:r>
        <w:rPr>
          <w:rFonts w:ascii="Times New Roman" w:hAnsi="Times New Roman"/>
          <w:sz w:val="24"/>
          <w:szCs w:val="24"/>
        </w:rPr>
        <w:br w:type="page"/>
      </w:r>
    </w:p>
    <w:p w14:paraId="02375540" w14:textId="77777777" w:rsidR="00AF276F" w:rsidRDefault="00AF276F" w:rsidP="00AF276F">
      <w:pPr>
        <w:ind w:left="0" w:firstLine="0"/>
        <w:rPr>
          <w:rFonts w:ascii="Times New Roman" w:hAnsi="Times New Roman"/>
          <w:sz w:val="24"/>
          <w:szCs w:val="24"/>
        </w:rPr>
      </w:pPr>
    </w:p>
    <w:p w14:paraId="1FCE24C2" w14:textId="77777777" w:rsidR="00AF276F" w:rsidRPr="002F3C65" w:rsidRDefault="00AF276F" w:rsidP="00AF276F">
      <w:pPr>
        <w:spacing w:line="240" w:lineRule="auto"/>
        <w:jc w:val="center"/>
        <w:rPr>
          <w:rFonts w:ascii="Times New Roman" w:hAnsi="Times New Roman"/>
          <w:b/>
          <w:sz w:val="28"/>
          <w:szCs w:val="28"/>
          <w:u w:val="single"/>
        </w:rPr>
      </w:pPr>
      <w:r w:rsidRPr="002F3C65">
        <w:rPr>
          <w:rFonts w:ascii="Times New Roman" w:hAnsi="Times New Roman"/>
          <w:b/>
          <w:sz w:val="28"/>
          <w:szCs w:val="28"/>
          <w:u w:val="single"/>
        </w:rPr>
        <w:t>A felmérésben használt fogalmak jogszabályi definíciói</w:t>
      </w:r>
    </w:p>
    <w:p w14:paraId="4264FC46" w14:textId="77777777" w:rsidR="00AF276F" w:rsidRPr="00290865" w:rsidRDefault="00AF276F" w:rsidP="00AF276F">
      <w:pPr>
        <w:spacing w:line="240" w:lineRule="auto"/>
        <w:rPr>
          <w:rFonts w:ascii="Times New Roman" w:hAnsi="Times New Roman"/>
          <w:sz w:val="24"/>
          <w:szCs w:val="24"/>
        </w:rPr>
      </w:pPr>
    </w:p>
    <w:p w14:paraId="372ED316" w14:textId="77777777" w:rsidR="00AF276F" w:rsidRPr="00290865" w:rsidRDefault="00AF276F" w:rsidP="00AF276F">
      <w:pPr>
        <w:spacing w:line="276" w:lineRule="auto"/>
        <w:rPr>
          <w:rFonts w:ascii="Times New Roman" w:hAnsi="Times New Roman"/>
          <w:sz w:val="24"/>
          <w:szCs w:val="24"/>
        </w:rPr>
      </w:pPr>
    </w:p>
    <w:p w14:paraId="1A64BBAD" w14:textId="77777777" w:rsidR="00AF276F" w:rsidRDefault="00AF276F" w:rsidP="00AF276F">
      <w:pPr>
        <w:pStyle w:val="Listaszerbekezds"/>
        <w:numPr>
          <w:ilvl w:val="0"/>
          <w:numId w:val="10"/>
        </w:numPr>
        <w:ind w:left="284" w:hanging="284"/>
        <w:rPr>
          <w:rFonts w:ascii="Times New Roman" w:hAnsi="Times New Roman"/>
          <w:sz w:val="24"/>
          <w:szCs w:val="24"/>
        </w:rPr>
      </w:pPr>
      <w:r>
        <w:rPr>
          <w:rFonts w:ascii="Times New Roman" w:hAnsi="Times New Roman"/>
          <w:sz w:val="24"/>
          <w:szCs w:val="24"/>
        </w:rPr>
        <w:t>E</w:t>
      </w:r>
      <w:r w:rsidRPr="00290865">
        <w:rPr>
          <w:rFonts w:ascii="Times New Roman" w:hAnsi="Times New Roman"/>
          <w:sz w:val="24"/>
          <w:szCs w:val="24"/>
        </w:rPr>
        <w:t>gyedülálló</w:t>
      </w:r>
      <w:r>
        <w:rPr>
          <w:rFonts w:ascii="Times New Roman" w:hAnsi="Times New Roman"/>
          <w:sz w:val="24"/>
          <w:szCs w:val="24"/>
        </w:rPr>
        <w:t xml:space="preserve">: </w:t>
      </w:r>
      <w:r w:rsidRPr="00090BBA">
        <w:rPr>
          <w:rFonts w:ascii="Times New Roman" w:hAnsi="Times New Roman"/>
          <w:sz w:val="24"/>
          <w:szCs w:val="24"/>
        </w:rPr>
        <w:t>az a személy, aki hajadon, nőtlen, özvegy, elvált vagy házastársától kül</w:t>
      </w:r>
      <w:r w:rsidRPr="006264B9">
        <w:rPr>
          <w:rFonts w:ascii="Times New Roman" w:hAnsi="Times New Roman"/>
          <w:sz w:val="24"/>
          <w:szCs w:val="24"/>
        </w:rPr>
        <w:t>ön él, kivéve, ha élettársa van (Szt. 4. § (1) bekezdés l) pont)</w:t>
      </w:r>
    </w:p>
    <w:p w14:paraId="258096AB" w14:textId="77777777" w:rsidR="00AF276F" w:rsidRDefault="00AF276F" w:rsidP="00AF276F">
      <w:pPr>
        <w:pStyle w:val="Listaszerbekezds"/>
        <w:spacing w:before="100" w:beforeAutospacing="1" w:after="100" w:afterAutospacing="1"/>
        <w:ind w:left="284"/>
        <w:rPr>
          <w:rFonts w:ascii="Times New Roman" w:eastAsia="Times New Roman" w:hAnsi="Times New Roman"/>
          <w:sz w:val="24"/>
          <w:szCs w:val="24"/>
          <w:lang w:eastAsia="hu-HU"/>
        </w:rPr>
      </w:pPr>
    </w:p>
    <w:p w14:paraId="5120E826" w14:textId="77777777" w:rsidR="00AF276F" w:rsidRPr="0033722D" w:rsidRDefault="00AF276F" w:rsidP="00AF276F">
      <w:pPr>
        <w:pStyle w:val="Listaszerbekezds"/>
        <w:numPr>
          <w:ilvl w:val="0"/>
          <w:numId w:val="11"/>
        </w:numPr>
        <w:ind w:left="284" w:hanging="284"/>
        <w:rPr>
          <w:rFonts w:ascii="Times New Roman" w:hAnsi="Times New Roman"/>
          <w:sz w:val="24"/>
          <w:szCs w:val="24"/>
        </w:rPr>
      </w:pPr>
      <w:r w:rsidRPr="0033722D">
        <w:rPr>
          <w:rFonts w:ascii="Times New Roman" w:hAnsi="Times New Roman"/>
          <w:sz w:val="24"/>
          <w:szCs w:val="24"/>
        </w:rPr>
        <w:t>Család: egy lakásban, vagy személyes gondoskodást nyújtó bentlakásos szociális, gyermekvédelmi intézményben együtt lakó, ott bejelentett lakóhellyel vagy tartózkodási hellyel rendelkező közeli hozzát</w:t>
      </w:r>
      <w:r>
        <w:rPr>
          <w:rFonts w:ascii="Times New Roman" w:hAnsi="Times New Roman"/>
          <w:sz w:val="24"/>
          <w:szCs w:val="24"/>
        </w:rPr>
        <w:t>artozók közössége (Szt. 4. § c) pont)</w:t>
      </w:r>
    </w:p>
    <w:p w14:paraId="7676E553" w14:textId="77777777" w:rsidR="00AF276F" w:rsidRDefault="00AF276F" w:rsidP="00AF276F">
      <w:pPr>
        <w:pStyle w:val="Listaszerbekezds"/>
        <w:spacing w:before="100" w:beforeAutospacing="1" w:after="100" w:afterAutospacing="1"/>
        <w:ind w:left="284"/>
        <w:rPr>
          <w:rFonts w:ascii="Times New Roman" w:eastAsia="Times New Roman" w:hAnsi="Times New Roman"/>
          <w:sz w:val="24"/>
          <w:szCs w:val="24"/>
          <w:lang w:eastAsia="hu-HU"/>
        </w:rPr>
      </w:pPr>
    </w:p>
    <w:p w14:paraId="4A489418" w14:textId="77777777" w:rsidR="00AF276F" w:rsidRPr="00DA653C" w:rsidRDefault="00AF276F" w:rsidP="00AF276F">
      <w:pPr>
        <w:pStyle w:val="Listaszerbekezds"/>
        <w:numPr>
          <w:ilvl w:val="0"/>
          <w:numId w:val="10"/>
        </w:numPr>
        <w:ind w:left="284" w:hanging="284"/>
        <w:rPr>
          <w:rFonts w:ascii="Times New Roman" w:hAnsi="Times New Roman"/>
          <w:sz w:val="24"/>
          <w:szCs w:val="24"/>
        </w:rPr>
      </w:pPr>
      <w:r>
        <w:rPr>
          <w:rFonts w:ascii="Times New Roman" w:hAnsi="Times New Roman"/>
          <w:sz w:val="24"/>
          <w:szCs w:val="24"/>
        </w:rPr>
        <w:t>K</w:t>
      </w:r>
      <w:r w:rsidRPr="00DA653C">
        <w:rPr>
          <w:rFonts w:ascii="Times New Roman" w:hAnsi="Times New Roman"/>
          <w:sz w:val="24"/>
          <w:szCs w:val="24"/>
        </w:rPr>
        <w:t>özeli hozzátartozó:</w:t>
      </w:r>
    </w:p>
    <w:p w14:paraId="5D6628C5" w14:textId="77777777" w:rsidR="00AF276F" w:rsidRPr="00DA653C" w:rsidRDefault="00AF276F" w:rsidP="00AF276F">
      <w:pPr>
        <w:pStyle w:val="Listaszerbekezds"/>
        <w:ind w:left="284" w:hanging="284"/>
        <w:rPr>
          <w:rFonts w:ascii="Times New Roman" w:eastAsia="Times New Roman" w:hAnsi="Times New Roman"/>
          <w:sz w:val="24"/>
          <w:szCs w:val="24"/>
          <w:lang w:eastAsia="hu-HU"/>
        </w:rPr>
      </w:pPr>
      <w:r w:rsidRPr="00DA653C">
        <w:rPr>
          <w:rFonts w:ascii="Times New Roman" w:eastAsia="Times New Roman" w:hAnsi="Times New Roman"/>
          <w:i/>
          <w:iCs/>
          <w:sz w:val="24"/>
          <w:szCs w:val="24"/>
          <w:lang w:eastAsia="hu-HU"/>
        </w:rPr>
        <w:t xml:space="preserve">a) </w:t>
      </w:r>
      <w:r w:rsidRPr="00DA653C">
        <w:rPr>
          <w:rFonts w:ascii="Times New Roman" w:eastAsia="Times New Roman" w:hAnsi="Times New Roman"/>
          <w:sz w:val="24"/>
          <w:szCs w:val="24"/>
          <w:lang w:eastAsia="hu-HU"/>
        </w:rPr>
        <w:t>a házastárs, az élettárs,</w:t>
      </w:r>
    </w:p>
    <w:p w14:paraId="3336F56B" w14:textId="77777777" w:rsidR="00AF276F" w:rsidRPr="00DA653C" w:rsidRDefault="00AF276F" w:rsidP="00AF276F">
      <w:pPr>
        <w:pStyle w:val="Listaszerbekezds"/>
        <w:ind w:left="284" w:hanging="284"/>
        <w:rPr>
          <w:rFonts w:ascii="Times New Roman" w:eastAsia="Times New Roman" w:hAnsi="Times New Roman"/>
          <w:sz w:val="24"/>
          <w:szCs w:val="24"/>
          <w:lang w:eastAsia="hu-HU"/>
        </w:rPr>
      </w:pPr>
      <w:r w:rsidRPr="00F64220">
        <w:rPr>
          <w:rFonts w:ascii="Times New Roman" w:eastAsia="Times New Roman" w:hAnsi="Times New Roman"/>
          <w:i/>
          <w:iCs/>
          <w:sz w:val="24"/>
          <w:szCs w:val="24"/>
          <w:lang w:eastAsia="hu-HU"/>
        </w:rPr>
        <w:t>b</w:t>
      </w:r>
      <w:r w:rsidRPr="00BD1787">
        <w:rPr>
          <w:rFonts w:ascii="Times New Roman" w:eastAsia="Times New Roman" w:hAnsi="Times New Roman"/>
          <w:iCs/>
          <w:sz w:val="24"/>
          <w:szCs w:val="24"/>
          <w:lang w:eastAsia="hu-HU"/>
        </w:rPr>
        <w:t>) a húszévesnél fiatalabb, önálló keresettel nem rendelkező; a huszonhárom évesnél fiatalabb,</w:t>
      </w:r>
      <w:r w:rsidRPr="00DA653C">
        <w:rPr>
          <w:rFonts w:ascii="Times New Roman" w:eastAsia="Times New Roman" w:hAnsi="Times New Roman"/>
          <w:sz w:val="24"/>
          <w:szCs w:val="24"/>
          <w:lang w:eastAsia="hu-HU"/>
        </w:rPr>
        <w:t xml:space="preserve">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14:paraId="5E71DA45" w14:textId="77777777" w:rsidR="00AF276F" w:rsidRPr="00DA653C" w:rsidRDefault="00AF276F" w:rsidP="00AF276F">
      <w:pPr>
        <w:pStyle w:val="Listaszerbekezds"/>
        <w:ind w:left="284" w:hanging="284"/>
        <w:rPr>
          <w:rFonts w:ascii="Times New Roman" w:eastAsia="Times New Roman" w:hAnsi="Times New Roman"/>
          <w:sz w:val="24"/>
          <w:szCs w:val="24"/>
          <w:lang w:eastAsia="hu-HU"/>
        </w:rPr>
      </w:pPr>
      <w:r w:rsidRPr="00DA653C">
        <w:rPr>
          <w:rFonts w:ascii="Times New Roman" w:eastAsia="Times New Roman" w:hAnsi="Times New Roman"/>
          <w:i/>
          <w:iCs/>
          <w:sz w:val="24"/>
          <w:szCs w:val="24"/>
          <w:lang w:eastAsia="hu-HU"/>
        </w:rPr>
        <w:t xml:space="preserve">c) </w:t>
      </w:r>
      <w:r w:rsidRPr="00DA653C">
        <w:rPr>
          <w:rFonts w:ascii="Times New Roman" w:eastAsia="Times New Roman" w:hAnsi="Times New Roman"/>
          <w:sz w:val="24"/>
          <w:szCs w:val="24"/>
          <w:lang w:eastAsia="hu-HU"/>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14:paraId="50CF5F15" w14:textId="77777777" w:rsidR="00AF276F" w:rsidRDefault="00AF276F" w:rsidP="00AF276F">
      <w:pPr>
        <w:pStyle w:val="Listaszerbekezds"/>
        <w:ind w:left="284" w:hanging="284"/>
        <w:rPr>
          <w:rFonts w:ascii="Times New Roman" w:hAnsi="Times New Roman"/>
          <w:sz w:val="24"/>
          <w:szCs w:val="24"/>
        </w:rPr>
      </w:pPr>
      <w:r w:rsidRPr="00DA653C">
        <w:rPr>
          <w:rFonts w:ascii="Times New Roman" w:eastAsia="Times New Roman" w:hAnsi="Times New Roman"/>
          <w:i/>
          <w:iCs/>
          <w:sz w:val="24"/>
          <w:szCs w:val="24"/>
          <w:lang w:eastAsia="hu-HU"/>
        </w:rPr>
        <w:t xml:space="preserve">d) </w:t>
      </w:r>
      <w:r w:rsidRPr="00DA653C">
        <w:rPr>
          <w:rFonts w:ascii="Times New Roman" w:eastAsia="Times New Roman" w:hAnsi="Times New Roman"/>
          <w:sz w:val="24"/>
          <w:szCs w:val="24"/>
          <w:lang w:eastAsia="hu-HU"/>
        </w:rPr>
        <w:t xml:space="preserve">a 18. életévét be nem töltött gyermek vonatkozásában a vér szerinti és az örökbe fogadó szülő, a szülő házastársa vagy élettársa, valamint a </w:t>
      </w:r>
      <w:r w:rsidRPr="00DA653C">
        <w:rPr>
          <w:rFonts w:ascii="Times New Roman" w:eastAsia="Times New Roman" w:hAnsi="Times New Roman"/>
          <w:i/>
          <w:iCs/>
          <w:sz w:val="24"/>
          <w:szCs w:val="24"/>
          <w:lang w:eastAsia="hu-HU"/>
        </w:rPr>
        <w:t xml:space="preserve">db) </w:t>
      </w:r>
      <w:r w:rsidRPr="00DA653C">
        <w:rPr>
          <w:rFonts w:ascii="Times New Roman" w:eastAsia="Times New Roman" w:hAnsi="Times New Roman"/>
          <w:sz w:val="24"/>
          <w:szCs w:val="24"/>
          <w:lang w:eastAsia="hu-HU"/>
        </w:rPr>
        <w:t xml:space="preserve">vagy </w:t>
      </w:r>
      <w:r w:rsidRPr="00DA653C">
        <w:rPr>
          <w:rFonts w:ascii="Times New Roman" w:eastAsia="Times New Roman" w:hAnsi="Times New Roman"/>
          <w:i/>
          <w:iCs/>
          <w:sz w:val="24"/>
          <w:szCs w:val="24"/>
          <w:lang w:eastAsia="hu-HU"/>
        </w:rPr>
        <w:t xml:space="preserve">dc) </w:t>
      </w:r>
      <w:r w:rsidRPr="00DA653C">
        <w:rPr>
          <w:rFonts w:ascii="Times New Roman" w:eastAsia="Times New Roman" w:hAnsi="Times New Roman"/>
          <w:sz w:val="24"/>
          <w:szCs w:val="24"/>
          <w:lang w:eastAsia="hu-HU"/>
        </w:rPr>
        <w:t xml:space="preserve">alpontban meghatározott </w:t>
      </w:r>
      <w:r>
        <w:rPr>
          <w:rFonts w:ascii="Times New Roman" w:eastAsia="Times New Roman" w:hAnsi="Times New Roman"/>
          <w:sz w:val="24"/>
          <w:szCs w:val="24"/>
          <w:lang w:eastAsia="hu-HU"/>
        </w:rPr>
        <w:t xml:space="preserve">feltételeknek megfelelő testvér </w:t>
      </w:r>
      <w:r>
        <w:rPr>
          <w:rFonts w:ascii="Times New Roman" w:hAnsi="Times New Roman"/>
          <w:sz w:val="24"/>
          <w:szCs w:val="24"/>
        </w:rPr>
        <w:t>(Szt. 4. § (1) bekezdés d</w:t>
      </w:r>
      <w:r w:rsidRPr="006264B9">
        <w:rPr>
          <w:rFonts w:ascii="Times New Roman" w:hAnsi="Times New Roman"/>
          <w:sz w:val="24"/>
          <w:szCs w:val="24"/>
        </w:rPr>
        <w:t>) pont)</w:t>
      </w:r>
    </w:p>
    <w:p w14:paraId="3E7F968D" w14:textId="77777777" w:rsidR="00AF276F" w:rsidRDefault="00AF276F" w:rsidP="00AF276F">
      <w:pPr>
        <w:pStyle w:val="Listaszerbekezds"/>
        <w:ind w:left="284"/>
        <w:rPr>
          <w:rFonts w:ascii="Times New Roman" w:hAnsi="Times New Roman"/>
          <w:sz w:val="24"/>
          <w:szCs w:val="24"/>
        </w:rPr>
      </w:pPr>
    </w:p>
    <w:p w14:paraId="3FBF649B" w14:textId="77777777" w:rsidR="00AF276F" w:rsidRDefault="00AF276F" w:rsidP="00AF276F">
      <w:pPr>
        <w:pStyle w:val="Listaszerbekezds"/>
        <w:numPr>
          <w:ilvl w:val="0"/>
          <w:numId w:val="10"/>
        </w:numPr>
        <w:ind w:left="284" w:hanging="284"/>
        <w:rPr>
          <w:rFonts w:ascii="Times New Roman" w:hAnsi="Times New Roman"/>
          <w:sz w:val="24"/>
          <w:szCs w:val="24"/>
        </w:rPr>
      </w:pPr>
      <w:r>
        <w:rPr>
          <w:rFonts w:ascii="Times New Roman" w:hAnsi="Times New Roman"/>
          <w:sz w:val="24"/>
          <w:szCs w:val="24"/>
        </w:rPr>
        <w:t>E</w:t>
      </w:r>
      <w:r w:rsidRPr="00DA653C">
        <w:rPr>
          <w:rFonts w:ascii="Times New Roman" w:hAnsi="Times New Roman"/>
          <w:sz w:val="24"/>
          <w:szCs w:val="24"/>
        </w:rPr>
        <w:t>gyedül</w:t>
      </w:r>
      <w:r>
        <w:rPr>
          <w:rFonts w:ascii="Times New Roman" w:hAnsi="Times New Roman"/>
          <w:sz w:val="24"/>
          <w:szCs w:val="24"/>
        </w:rPr>
        <w:t xml:space="preserve"> </w:t>
      </w:r>
      <w:r w:rsidRPr="00DA653C">
        <w:rPr>
          <w:rFonts w:ascii="Times New Roman" w:hAnsi="Times New Roman"/>
          <w:sz w:val="24"/>
          <w:szCs w:val="24"/>
        </w:rPr>
        <w:t>élő: az a személy, aki egyszemélyes háztartásban lakik</w:t>
      </w:r>
      <w:r>
        <w:rPr>
          <w:rFonts w:ascii="Times New Roman" w:hAnsi="Times New Roman"/>
          <w:sz w:val="24"/>
          <w:szCs w:val="24"/>
        </w:rPr>
        <w:t xml:space="preserve"> </w:t>
      </w:r>
      <w:r w:rsidRPr="006264B9">
        <w:rPr>
          <w:rFonts w:ascii="Times New Roman" w:hAnsi="Times New Roman"/>
          <w:sz w:val="24"/>
          <w:szCs w:val="24"/>
        </w:rPr>
        <w:t>(Szt. 4. § (1) bekezdés</w:t>
      </w:r>
      <w:r>
        <w:rPr>
          <w:rFonts w:ascii="Times New Roman" w:hAnsi="Times New Roman"/>
          <w:sz w:val="24"/>
          <w:szCs w:val="24"/>
        </w:rPr>
        <w:t xml:space="preserve"> e</w:t>
      </w:r>
      <w:r w:rsidRPr="006264B9">
        <w:rPr>
          <w:rFonts w:ascii="Times New Roman" w:hAnsi="Times New Roman"/>
          <w:sz w:val="24"/>
          <w:szCs w:val="24"/>
        </w:rPr>
        <w:t>) pont)</w:t>
      </w:r>
    </w:p>
    <w:p w14:paraId="2C836FCB" w14:textId="77777777" w:rsidR="00AF276F" w:rsidRPr="0033722D" w:rsidRDefault="00AF276F" w:rsidP="00AF276F">
      <w:pPr>
        <w:rPr>
          <w:rFonts w:ascii="Times New Roman" w:hAnsi="Times New Roman"/>
          <w:sz w:val="24"/>
          <w:szCs w:val="24"/>
        </w:rPr>
      </w:pPr>
    </w:p>
    <w:p w14:paraId="49647E49" w14:textId="77777777" w:rsidR="00AF276F" w:rsidRPr="0033722D" w:rsidRDefault="00AF276F" w:rsidP="00AF276F">
      <w:pPr>
        <w:pStyle w:val="Listaszerbekezds"/>
        <w:numPr>
          <w:ilvl w:val="0"/>
          <w:numId w:val="11"/>
        </w:numPr>
        <w:ind w:left="284" w:hanging="284"/>
        <w:rPr>
          <w:rFonts w:ascii="Times New Roman" w:hAnsi="Times New Roman"/>
          <w:sz w:val="24"/>
          <w:szCs w:val="24"/>
        </w:rPr>
      </w:pPr>
      <w:r w:rsidRPr="0033722D">
        <w:rPr>
          <w:rFonts w:ascii="Times New Roman" w:hAnsi="Times New Roman"/>
          <w:sz w:val="24"/>
          <w:szCs w:val="24"/>
        </w:rPr>
        <w:t xml:space="preserve">Háztartás: az egy lakásban együtt lakó, ott bejelentett lakóhellyel vagy tartózkodási hellyel rendelkező személyek közössége </w:t>
      </w:r>
      <w:r>
        <w:rPr>
          <w:rFonts w:ascii="Times New Roman" w:hAnsi="Times New Roman"/>
          <w:sz w:val="24"/>
          <w:szCs w:val="24"/>
        </w:rPr>
        <w:t>(Szt. 4. § f) pont)</w:t>
      </w:r>
    </w:p>
    <w:p w14:paraId="2F4D918F" w14:textId="77777777" w:rsidR="00AF276F" w:rsidRDefault="00AF276F" w:rsidP="00AF276F">
      <w:pPr>
        <w:spacing w:line="276" w:lineRule="auto"/>
        <w:ind w:left="0" w:firstLine="0"/>
        <w:jc w:val="left"/>
        <w:rPr>
          <w:rFonts w:ascii="Times New Roman" w:hAnsi="Times New Roman"/>
          <w:b/>
          <w:i/>
          <w:sz w:val="24"/>
          <w:szCs w:val="24"/>
          <w:u w:val="single"/>
        </w:rPr>
      </w:pPr>
    </w:p>
    <w:p w14:paraId="4DD5E906" w14:textId="77777777" w:rsidR="00AF276F" w:rsidRPr="007A5B79" w:rsidRDefault="00AF276F" w:rsidP="00AF276F">
      <w:pPr>
        <w:pStyle w:val="Listaszerbekezds"/>
        <w:spacing w:before="100" w:beforeAutospacing="1" w:after="100" w:afterAutospacing="1"/>
        <w:ind w:left="284"/>
        <w:rPr>
          <w:rFonts w:ascii="Times New Roman" w:eastAsia="Times New Roman" w:hAnsi="Times New Roman"/>
          <w:sz w:val="24"/>
          <w:szCs w:val="24"/>
          <w:lang w:eastAsia="hu-HU"/>
        </w:rPr>
      </w:pPr>
    </w:p>
    <w:p w14:paraId="22596F5C" w14:textId="77777777" w:rsidR="00AF276F" w:rsidRPr="006537B3" w:rsidRDefault="00AF276F" w:rsidP="00AF276F">
      <w:pPr>
        <w:pStyle w:val="Listaszerbekezds"/>
        <w:numPr>
          <w:ilvl w:val="0"/>
          <w:numId w:val="11"/>
        </w:numPr>
        <w:spacing w:before="100" w:beforeAutospacing="1" w:after="100" w:afterAutospacing="1"/>
        <w:ind w:left="284" w:hanging="284"/>
        <w:rPr>
          <w:rFonts w:ascii="Times New Roman" w:eastAsia="Times New Roman" w:hAnsi="Times New Roman"/>
          <w:sz w:val="24"/>
          <w:szCs w:val="24"/>
          <w:lang w:eastAsia="hu-HU"/>
        </w:rPr>
      </w:pPr>
      <w:r>
        <w:rPr>
          <w:rFonts w:ascii="Times New Roman" w:hAnsi="Times New Roman"/>
          <w:sz w:val="24"/>
          <w:szCs w:val="24"/>
        </w:rPr>
        <w:t>C</w:t>
      </w:r>
      <w:r w:rsidRPr="006537B3">
        <w:rPr>
          <w:rFonts w:ascii="Times New Roman" w:hAnsi="Times New Roman"/>
          <w:sz w:val="24"/>
          <w:szCs w:val="24"/>
        </w:rPr>
        <w:t>selekvőképes</w:t>
      </w:r>
      <w:r>
        <w:rPr>
          <w:rFonts w:ascii="Times New Roman" w:hAnsi="Times New Roman"/>
          <w:sz w:val="24"/>
          <w:szCs w:val="24"/>
        </w:rPr>
        <w:t xml:space="preserve"> személy</w:t>
      </w:r>
      <w:r w:rsidRPr="006537B3">
        <w:rPr>
          <w:rFonts w:ascii="Times New Roman" w:hAnsi="Times New Roman"/>
          <w:sz w:val="24"/>
          <w:szCs w:val="24"/>
        </w:rPr>
        <w:t xml:space="preserve">: </w:t>
      </w:r>
      <w:r>
        <w:rPr>
          <w:rFonts w:ascii="Times New Roman" w:eastAsia="Times New Roman" w:hAnsi="Times New Roman"/>
          <w:sz w:val="24"/>
          <w:szCs w:val="24"/>
          <w:lang w:eastAsia="hu-HU"/>
        </w:rPr>
        <w:t>m</w:t>
      </w:r>
      <w:r w:rsidRPr="006537B3">
        <w:rPr>
          <w:rFonts w:ascii="Times New Roman" w:eastAsia="Times New Roman" w:hAnsi="Times New Roman"/>
          <w:sz w:val="24"/>
          <w:szCs w:val="24"/>
          <w:lang w:eastAsia="hu-HU"/>
        </w:rPr>
        <w:t>inden ember cselekvőképes, akinek cselekvőképességét e tör</w:t>
      </w:r>
      <w:r>
        <w:rPr>
          <w:rFonts w:ascii="Times New Roman" w:eastAsia="Times New Roman" w:hAnsi="Times New Roman"/>
          <w:sz w:val="24"/>
          <w:szCs w:val="24"/>
          <w:lang w:eastAsia="hu-HU"/>
        </w:rPr>
        <w:t>v</w:t>
      </w:r>
      <w:r w:rsidRPr="006537B3">
        <w:rPr>
          <w:rFonts w:ascii="Times New Roman" w:eastAsia="Times New Roman" w:hAnsi="Times New Roman"/>
          <w:sz w:val="24"/>
          <w:szCs w:val="24"/>
          <w:lang w:eastAsia="hu-HU"/>
        </w:rPr>
        <w:t xml:space="preserve">ény vagy a bíróság gondnokság alá helyezést elrendelő ítélete nem korlátozza. </w:t>
      </w:r>
      <w:r w:rsidRPr="006537B3">
        <w:rPr>
          <w:rFonts w:ascii="Times New Roman" w:hAnsi="Times New Roman"/>
          <w:sz w:val="24"/>
          <w:szCs w:val="24"/>
        </w:rPr>
        <w:t xml:space="preserve"> (Ptk. </w:t>
      </w:r>
      <w:r w:rsidRPr="006537B3">
        <w:rPr>
          <w:rFonts w:ascii="Times New Roman" w:eastAsia="Times New Roman" w:hAnsi="Times New Roman"/>
          <w:bCs/>
          <w:sz w:val="24"/>
          <w:szCs w:val="24"/>
          <w:lang w:eastAsia="hu-HU"/>
        </w:rPr>
        <w:t>2:8. § (1) bekezdés)</w:t>
      </w:r>
    </w:p>
    <w:p w14:paraId="5C11F0A4" w14:textId="77777777" w:rsidR="00AF276F" w:rsidRPr="006537B3" w:rsidRDefault="00AF276F" w:rsidP="00AF276F">
      <w:pPr>
        <w:pStyle w:val="Listaszerbekezds"/>
        <w:spacing w:before="100" w:beforeAutospacing="1" w:after="100" w:afterAutospacing="1"/>
        <w:ind w:left="284"/>
        <w:rPr>
          <w:rFonts w:ascii="Times New Roman" w:eastAsia="Times New Roman" w:hAnsi="Times New Roman"/>
          <w:sz w:val="24"/>
          <w:szCs w:val="24"/>
          <w:lang w:eastAsia="hu-HU"/>
        </w:rPr>
      </w:pPr>
    </w:p>
    <w:p w14:paraId="3749A3B6" w14:textId="77777777" w:rsidR="00AF276F" w:rsidRPr="006537B3" w:rsidRDefault="00AF276F" w:rsidP="00AF276F">
      <w:pPr>
        <w:pStyle w:val="Listaszerbekezds"/>
        <w:numPr>
          <w:ilvl w:val="0"/>
          <w:numId w:val="11"/>
        </w:numPr>
        <w:spacing w:before="100" w:beforeAutospacing="1" w:after="100" w:afterAutospacing="1"/>
        <w:ind w:left="284" w:hanging="284"/>
        <w:rPr>
          <w:rFonts w:ascii="Times New Roman" w:hAnsi="Times New Roman"/>
          <w:sz w:val="24"/>
          <w:szCs w:val="24"/>
        </w:rPr>
      </w:pPr>
      <w:r>
        <w:rPr>
          <w:rFonts w:ascii="Times New Roman" w:hAnsi="Times New Roman"/>
          <w:sz w:val="24"/>
          <w:szCs w:val="24"/>
        </w:rPr>
        <w:t>C</w:t>
      </w:r>
      <w:r w:rsidRPr="006537B3">
        <w:rPr>
          <w:rFonts w:ascii="Times New Roman" w:hAnsi="Times New Roman"/>
          <w:sz w:val="24"/>
          <w:szCs w:val="24"/>
        </w:rPr>
        <w:t>selekvőképesség</w:t>
      </w:r>
      <w:r>
        <w:rPr>
          <w:rFonts w:ascii="Times New Roman" w:hAnsi="Times New Roman"/>
          <w:sz w:val="24"/>
          <w:szCs w:val="24"/>
        </w:rPr>
        <w:t>ében részlegesen</w:t>
      </w:r>
      <w:r w:rsidRPr="006537B3">
        <w:rPr>
          <w:rFonts w:ascii="Times New Roman" w:hAnsi="Times New Roman"/>
          <w:sz w:val="24"/>
          <w:szCs w:val="24"/>
        </w:rPr>
        <w:t xml:space="preserve"> korlátoz</w:t>
      </w:r>
      <w:r>
        <w:rPr>
          <w:rFonts w:ascii="Times New Roman" w:hAnsi="Times New Roman"/>
          <w:sz w:val="24"/>
          <w:szCs w:val="24"/>
        </w:rPr>
        <w:t>ott személy</w:t>
      </w:r>
      <w:r w:rsidRPr="006537B3">
        <w:rPr>
          <w:rFonts w:ascii="Times New Roman" w:hAnsi="Times New Roman"/>
          <w:sz w:val="24"/>
          <w:szCs w:val="24"/>
        </w:rPr>
        <w:t>:</w:t>
      </w:r>
      <w:r>
        <w:rPr>
          <w:rFonts w:ascii="Times New Roman" w:hAnsi="Times New Roman"/>
          <w:sz w:val="24"/>
          <w:szCs w:val="24"/>
        </w:rPr>
        <w:t xml:space="preserve"> cs</w:t>
      </w:r>
      <w:r w:rsidRPr="006537B3">
        <w:rPr>
          <w:rFonts w:ascii="Times New Roman" w:hAnsi="Times New Roman"/>
          <w:sz w:val="24"/>
          <w:szCs w:val="24"/>
        </w:rPr>
        <w:t>elekvőképességében részlegesen korlátozott az a nagykorú, akit a bíróság ilyen hatállyal gondnokság alá helyezett. A bíróság cselekvőképességet részlegesen korlátozó gondnokság alá azt a nagykorút helyezi, akinek ügyei viteléhez szükséges belátási képessége - mentális zavara következtében - tartósan vagy időszakonként visszatérően nagymértékben csökkent, és emiatt - egyéni körülményeire, valamint családi és társadalmi kapcsolataira tekintettel - meghatározott ügycsoportban gondnokság alá helyezése indokolt. (Ptk. 2:19. § (1)-(2) bekezdés)</w:t>
      </w:r>
    </w:p>
    <w:p w14:paraId="1F1A58AF" w14:textId="77777777" w:rsidR="00AF276F" w:rsidRDefault="00AF276F" w:rsidP="00AF276F">
      <w:pPr>
        <w:pStyle w:val="Listaszerbekezds"/>
        <w:spacing w:before="100" w:beforeAutospacing="1" w:after="100" w:afterAutospacing="1"/>
        <w:ind w:left="284"/>
        <w:rPr>
          <w:rFonts w:ascii="Times New Roman" w:hAnsi="Times New Roman"/>
          <w:sz w:val="24"/>
          <w:szCs w:val="24"/>
        </w:rPr>
      </w:pPr>
    </w:p>
    <w:p w14:paraId="50C8E3B3" w14:textId="77777777" w:rsidR="00AF276F" w:rsidRDefault="00AF276F" w:rsidP="00AF276F">
      <w:pPr>
        <w:pStyle w:val="Listaszerbekezds"/>
        <w:numPr>
          <w:ilvl w:val="0"/>
          <w:numId w:val="11"/>
        </w:numPr>
        <w:spacing w:before="100" w:beforeAutospacing="1" w:after="100" w:afterAutospacing="1"/>
        <w:ind w:left="284" w:hanging="284"/>
        <w:rPr>
          <w:rFonts w:ascii="Times New Roman" w:hAnsi="Times New Roman"/>
          <w:sz w:val="24"/>
          <w:szCs w:val="24"/>
        </w:rPr>
      </w:pPr>
      <w:r>
        <w:rPr>
          <w:rFonts w:ascii="Times New Roman" w:hAnsi="Times New Roman"/>
          <w:sz w:val="24"/>
          <w:szCs w:val="24"/>
        </w:rPr>
        <w:t>C</w:t>
      </w:r>
      <w:r w:rsidRPr="006537B3">
        <w:rPr>
          <w:rFonts w:ascii="Times New Roman" w:hAnsi="Times New Roman"/>
          <w:sz w:val="24"/>
          <w:szCs w:val="24"/>
        </w:rPr>
        <w:t>selekvőképtelen személy: cselekvőképtelen az a nagykorú, akit a bíróság cselekvőképességet teljesen korlátozó gondnokság alá helyezett. A bíróság cselekvőképességet teljesen korlátozó gondnokság alá azt a nagykorút helyezi, akinek az ügyei viteléhez szükséges belátási képessége - mentális zavara következtében - tartósan, teljes</w:t>
      </w:r>
      <w:r>
        <w:rPr>
          <w:rFonts w:ascii="Times New Roman" w:hAnsi="Times New Roman"/>
          <w:sz w:val="24"/>
          <w:szCs w:val="24"/>
        </w:rPr>
        <w:t xml:space="preserve"> </w:t>
      </w:r>
      <w:r w:rsidRPr="006537B3">
        <w:rPr>
          <w:rFonts w:ascii="Times New Roman" w:hAnsi="Times New Roman"/>
          <w:sz w:val="24"/>
          <w:szCs w:val="24"/>
        </w:rPr>
        <w:t>körűen hiányzik, és emiatt - egyéni körülményeire, valamint családi és társadalmi kapcsolataira tekintettel - gondnokság alá helyezése indokolt. (Ptk. 2:21. § (1)-(2) bekezdés)</w:t>
      </w:r>
    </w:p>
    <w:p w14:paraId="45D437B9" w14:textId="77777777" w:rsidR="00AF276F" w:rsidRPr="00290865" w:rsidRDefault="00AF276F" w:rsidP="00AF276F">
      <w:pPr>
        <w:pStyle w:val="Listaszerbekezds"/>
        <w:spacing w:before="100" w:beforeAutospacing="1" w:after="100" w:afterAutospacing="1"/>
        <w:ind w:left="284"/>
        <w:rPr>
          <w:rFonts w:ascii="Times New Roman" w:hAnsi="Times New Roman"/>
          <w:sz w:val="24"/>
          <w:szCs w:val="24"/>
        </w:rPr>
      </w:pPr>
    </w:p>
    <w:p w14:paraId="796A8B0C" w14:textId="77777777" w:rsidR="00AF276F" w:rsidRPr="000109A4" w:rsidRDefault="00AF276F" w:rsidP="00AF276F">
      <w:pPr>
        <w:pStyle w:val="Listaszerbekezds"/>
        <w:numPr>
          <w:ilvl w:val="0"/>
          <w:numId w:val="11"/>
        </w:numPr>
        <w:spacing w:after="200"/>
        <w:ind w:left="284" w:hanging="284"/>
        <w:rPr>
          <w:rFonts w:ascii="Times New Roman" w:hAnsi="Times New Roman"/>
          <w:sz w:val="24"/>
          <w:szCs w:val="24"/>
        </w:rPr>
      </w:pPr>
      <w:r>
        <w:rPr>
          <w:rFonts w:ascii="Times New Roman" w:hAnsi="Times New Roman"/>
          <w:sz w:val="24"/>
          <w:szCs w:val="24"/>
        </w:rPr>
        <w:t>H</w:t>
      </w:r>
      <w:r w:rsidRPr="00290865">
        <w:rPr>
          <w:rFonts w:ascii="Times New Roman" w:hAnsi="Times New Roman"/>
          <w:sz w:val="24"/>
          <w:szCs w:val="24"/>
        </w:rPr>
        <w:t>ajléktalan</w:t>
      </w:r>
      <w:r>
        <w:rPr>
          <w:rFonts w:ascii="Times New Roman" w:hAnsi="Times New Roman"/>
          <w:sz w:val="24"/>
          <w:szCs w:val="24"/>
        </w:rPr>
        <w:t xml:space="preserve"> személy: </w:t>
      </w:r>
      <w:r w:rsidRPr="000109A4">
        <w:rPr>
          <w:rFonts w:ascii="Times New Roman" w:hAnsi="Times New Roman"/>
          <w:sz w:val="24"/>
          <w:szCs w:val="24"/>
        </w:rPr>
        <w:t>aki éjszakáit közterületen vagy nem lakás céljára szolgáló helyiségben tölti.</w:t>
      </w:r>
      <w:r>
        <w:rPr>
          <w:rFonts w:ascii="Times New Roman" w:hAnsi="Times New Roman"/>
          <w:sz w:val="24"/>
          <w:szCs w:val="24"/>
        </w:rPr>
        <w:t xml:space="preserve"> (Szt. 4. § (3) bekezdés)</w:t>
      </w:r>
    </w:p>
    <w:p w14:paraId="07653935" w14:textId="77777777" w:rsidR="00AF276F" w:rsidRDefault="00AF276F" w:rsidP="00AF276F">
      <w:pPr>
        <w:pStyle w:val="Listaszerbekezds"/>
        <w:ind w:left="284"/>
        <w:rPr>
          <w:rFonts w:ascii="Times New Roman" w:hAnsi="Times New Roman"/>
          <w:sz w:val="24"/>
          <w:szCs w:val="24"/>
        </w:rPr>
      </w:pPr>
    </w:p>
    <w:p w14:paraId="515064D1" w14:textId="77777777" w:rsidR="00AF276F" w:rsidRPr="00772B67" w:rsidRDefault="00AF276F" w:rsidP="00AF276F">
      <w:pPr>
        <w:pStyle w:val="Listaszerbekezds"/>
        <w:numPr>
          <w:ilvl w:val="0"/>
          <w:numId w:val="11"/>
        </w:numPr>
        <w:spacing w:after="200"/>
        <w:ind w:left="284" w:hanging="284"/>
        <w:rPr>
          <w:rFonts w:ascii="Times New Roman" w:hAnsi="Times New Roman"/>
          <w:sz w:val="24"/>
          <w:szCs w:val="24"/>
        </w:rPr>
      </w:pPr>
      <w:r>
        <w:rPr>
          <w:rFonts w:ascii="Times New Roman" w:hAnsi="Times New Roman"/>
          <w:sz w:val="24"/>
          <w:szCs w:val="24"/>
        </w:rPr>
        <w:t>F</w:t>
      </w:r>
      <w:r w:rsidRPr="00772B67">
        <w:rPr>
          <w:rFonts w:ascii="Times New Roman" w:hAnsi="Times New Roman"/>
          <w:sz w:val="24"/>
          <w:szCs w:val="24"/>
        </w:rPr>
        <w:t>ogyatékos személy: az a személy, aki tartósan vagy véglegesen olyan érzékszervi, kommunikációs, fizikai, értelmi, pszichoszociális károsodással - illetve ezek bármilyen halmozódásával - él, amely a környezeti, társadalmi és egyéb jelentős akadályokkal kölcsönhatásban a hatékony és másokkal egyenlő társadalmi részvételt korlátozza vagy gátolja</w:t>
      </w:r>
      <w:r>
        <w:rPr>
          <w:rFonts w:ascii="Times New Roman" w:hAnsi="Times New Roman"/>
          <w:sz w:val="24"/>
          <w:szCs w:val="24"/>
        </w:rPr>
        <w:t xml:space="preserve"> (</w:t>
      </w:r>
      <w:r w:rsidRPr="00772B67">
        <w:rPr>
          <w:rFonts w:ascii="Times New Roman" w:hAnsi="Times New Roman"/>
          <w:sz w:val="24"/>
          <w:szCs w:val="24"/>
        </w:rPr>
        <w:t>a fogyatékos személyek jogairól és esélyegyenlőségük biztosításáról szóló</w:t>
      </w:r>
      <w:r>
        <w:rPr>
          <w:rFonts w:ascii="Times New Roman" w:hAnsi="Times New Roman"/>
          <w:sz w:val="24"/>
          <w:szCs w:val="24"/>
        </w:rPr>
        <w:t xml:space="preserve"> </w:t>
      </w:r>
      <w:r w:rsidRPr="00772B67">
        <w:rPr>
          <w:rFonts w:ascii="Times New Roman" w:hAnsi="Times New Roman"/>
          <w:sz w:val="24"/>
          <w:szCs w:val="24"/>
        </w:rPr>
        <w:t>1998. évi XXVI. törvény</w:t>
      </w:r>
      <w:r>
        <w:rPr>
          <w:rFonts w:ascii="Times New Roman" w:hAnsi="Times New Roman"/>
          <w:sz w:val="24"/>
          <w:szCs w:val="24"/>
        </w:rPr>
        <w:t xml:space="preserve"> </w:t>
      </w:r>
      <w:r w:rsidRPr="00772B67">
        <w:rPr>
          <w:rFonts w:ascii="Times New Roman" w:hAnsi="Times New Roman"/>
          <w:sz w:val="24"/>
          <w:szCs w:val="24"/>
        </w:rPr>
        <w:t>4. § (1) bekezdés a) pont)</w:t>
      </w:r>
    </w:p>
    <w:p w14:paraId="14389978" w14:textId="77777777" w:rsidR="00AF276F" w:rsidRDefault="00AF276F" w:rsidP="00AF276F">
      <w:pPr>
        <w:pStyle w:val="Listaszerbekezds"/>
        <w:ind w:left="284"/>
        <w:rPr>
          <w:rFonts w:ascii="Times New Roman" w:hAnsi="Times New Roman"/>
          <w:sz w:val="24"/>
          <w:szCs w:val="24"/>
        </w:rPr>
      </w:pPr>
    </w:p>
    <w:p w14:paraId="5A644784" w14:textId="77777777" w:rsidR="00AF276F" w:rsidRPr="00EF1D21" w:rsidRDefault="00AF276F" w:rsidP="00AF276F">
      <w:pPr>
        <w:pStyle w:val="Listaszerbekezds"/>
        <w:numPr>
          <w:ilvl w:val="0"/>
          <w:numId w:val="11"/>
        </w:numPr>
        <w:spacing w:after="200"/>
        <w:ind w:left="284" w:hanging="284"/>
        <w:rPr>
          <w:rFonts w:ascii="Times New Roman" w:hAnsi="Times New Roman"/>
          <w:sz w:val="24"/>
          <w:szCs w:val="24"/>
        </w:rPr>
      </w:pPr>
      <w:r>
        <w:rPr>
          <w:rFonts w:ascii="Times New Roman" w:hAnsi="Times New Roman"/>
          <w:sz w:val="24"/>
          <w:szCs w:val="24"/>
        </w:rPr>
        <w:t>T</w:t>
      </w:r>
      <w:r w:rsidRPr="00EF1D21">
        <w:rPr>
          <w:rFonts w:ascii="Times New Roman" w:hAnsi="Times New Roman"/>
          <w:sz w:val="24"/>
          <w:szCs w:val="24"/>
        </w:rPr>
        <w:t>artósan beteg, illetve súlyosan fogyatékos személy:</w:t>
      </w:r>
    </w:p>
    <w:p w14:paraId="54187243" w14:textId="77777777" w:rsidR="00AF276F" w:rsidRDefault="00AF276F" w:rsidP="00AF276F">
      <w:pPr>
        <w:pStyle w:val="Listaszerbekezds"/>
        <w:ind w:left="284" w:hanging="284"/>
        <w:rPr>
          <w:rFonts w:ascii="Times New Roman" w:hAnsi="Times New Roman"/>
          <w:i/>
          <w:sz w:val="24"/>
          <w:szCs w:val="24"/>
        </w:rPr>
      </w:pPr>
    </w:p>
    <w:p w14:paraId="48E44FFA" w14:textId="77777777" w:rsidR="00AF276F" w:rsidRPr="00EF1D21" w:rsidRDefault="00AF276F" w:rsidP="00AF276F">
      <w:pPr>
        <w:pStyle w:val="Listaszerbekezds"/>
        <w:ind w:left="284" w:hanging="284"/>
        <w:rPr>
          <w:rFonts w:ascii="Times New Roman" w:hAnsi="Times New Roman"/>
          <w:sz w:val="24"/>
          <w:szCs w:val="24"/>
        </w:rPr>
      </w:pPr>
      <w:r w:rsidRPr="00F64220">
        <w:rPr>
          <w:rFonts w:ascii="Times New Roman" w:hAnsi="Times New Roman"/>
          <w:i/>
          <w:sz w:val="24"/>
          <w:szCs w:val="24"/>
        </w:rPr>
        <w:t>a)</w:t>
      </w:r>
      <w:r w:rsidRPr="00EF1D21">
        <w:rPr>
          <w:rFonts w:ascii="Times New Roman" w:hAnsi="Times New Roman"/>
          <w:sz w:val="24"/>
          <w:szCs w:val="24"/>
        </w:rPr>
        <w:t xml:space="preserve"> az a tizennyolc évesnél fiatalabb gyermek, aki a külön jogszabályban meghatározott betegsége, illetve fogyatékossága miatt állandó vagy fokozott felügyeletre, gondozásra szorul,</w:t>
      </w:r>
    </w:p>
    <w:p w14:paraId="79DD0947" w14:textId="77777777" w:rsidR="00AF276F" w:rsidRDefault="00AF276F" w:rsidP="00AF276F">
      <w:pPr>
        <w:pStyle w:val="Listaszerbekezds"/>
        <w:ind w:left="284" w:hanging="284"/>
        <w:rPr>
          <w:rFonts w:ascii="Times New Roman" w:hAnsi="Times New Roman"/>
          <w:bCs/>
          <w:sz w:val="24"/>
          <w:szCs w:val="24"/>
        </w:rPr>
      </w:pPr>
      <w:r w:rsidRPr="00F64220">
        <w:rPr>
          <w:rFonts w:ascii="Times New Roman" w:hAnsi="Times New Roman"/>
          <w:i/>
          <w:sz w:val="24"/>
          <w:szCs w:val="24"/>
        </w:rPr>
        <w:t>b</w:t>
      </w:r>
      <w:r w:rsidRPr="00EF1D21">
        <w:rPr>
          <w:rFonts w:ascii="Times New Roman" w:hAnsi="Times New Roman"/>
          <w:sz w:val="24"/>
          <w:szCs w:val="24"/>
        </w:rPr>
        <w:t>) 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 (a családok támogatásáról</w:t>
      </w:r>
      <w:r w:rsidRPr="00EF1D21">
        <w:rPr>
          <w:rFonts w:ascii="Times New Roman" w:hAnsi="Times New Roman"/>
          <w:sz w:val="24"/>
          <w:szCs w:val="24"/>
          <w:vertAlign w:val="superscript"/>
        </w:rPr>
        <w:t xml:space="preserve"> </w:t>
      </w:r>
      <w:r w:rsidRPr="00EF1D21">
        <w:rPr>
          <w:rFonts w:ascii="Times New Roman" w:hAnsi="Times New Roman"/>
          <w:sz w:val="24"/>
          <w:szCs w:val="24"/>
        </w:rPr>
        <w:t xml:space="preserve">szóló </w:t>
      </w:r>
      <w:r w:rsidRPr="00EF1D21">
        <w:rPr>
          <w:rFonts w:ascii="Times New Roman" w:hAnsi="Times New Roman"/>
          <w:bCs/>
          <w:sz w:val="24"/>
          <w:szCs w:val="24"/>
        </w:rPr>
        <w:t>1998. évi LXXXIV. törvény</w:t>
      </w:r>
      <w:r>
        <w:rPr>
          <w:rFonts w:ascii="Times New Roman" w:hAnsi="Times New Roman"/>
          <w:bCs/>
          <w:sz w:val="24"/>
          <w:szCs w:val="24"/>
        </w:rPr>
        <w:t xml:space="preserve"> 4. § f) pont)</w:t>
      </w:r>
    </w:p>
    <w:p w14:paraId="2FB9D25E" w14:textId="77777777" w:rsidR="00AF276F" w:rsidRDefault="00AF276F" w:rsidP="00AF276F">
      <w:pPr>
        <w:pStyle w:val="Listaszerbekezds"/>
        <w:ind w:left="284"/>
        <w:rPr>
          <w:rFonts w:ascii="Times New Roman" w:hAnsi="Times New Roman"/>
          <w:sz w:val="24"/>
          <w:szCs w:val="24"/>
        </w:rPr>
      </w:pPr>
    </w:p>
    <w:p w14:paraId="06C83772" w14:textId="77777777" w:rsidR="00AF276F" w:rsidRDefault="00AF276F" w:rsidP="00AF276F">
      <w:pPr>
        <w:pStyle w:val="Listaszerbekezds"/>
        <w:numPr>
          <w:ilvl w:val="0"/>
          <w:numId w:val="11"/>
        </w:numPr>
        <w:spacing w:after="200"/>
        <w:ind w:left="284" w:hanging="284"/>
        <w:rPr>
          <w:rFonts w:ascii="Times New Roman" w:hAnsi="Times New Roman"/>
          <w:sz w:val="24"/>
          <w:szCs w:val="24"/>
        </w:rPr>
      </w:pPr>
      <w:r>
        <w:rPr>
          <w:rFonts w:ascii="Times New Roman" w:hAnsi="Times New Roman"/>
          <w:sz w:val="24"/>
          <w:szCs w:val="24"/>
        </w:rPr>
        <w:t>S</w:t>
      </w:r>
      <w:r w:rsidRPr="00772B67">
        <w:rPr>
          <w:rFonts w:ascii="Times New Roman" w:hAnsi="Times New Roman"/>
          <w:sz w:val="24"/>
          <w:szCs w:val="24"/>
        </w:rPr>
        <w:t>egédeszköz: a fogyatékos személy fizikai vagy érzékszervi képessége részleges vagy teljes hiányának részleges vagy teljes pótlását szolgáló eszköz</w:t>
      </w:r>
      <w:r>
        <w:rPr>
          <w:rFonts w:ascii="Times New Roman" w:hAnsi="Times New Roman"/>
          <w:sz w:val="24"/>
          <w:szCs w:val="24"/>
        </w:rPr>
        <w:t xml:space="preserve"> (</w:t>
      </w:r>
      <w:r w:rsidRPr="00772B67">
        <w:rPr>
          <w:rFonts w:ascii="Times New Roman" w:hAnsi="Times New Roman"/>
          <w:sz w:val="24"/>
          <w:szCs w:val="24"/>
        </w:rPr>
        <w:t>szóló1998. évi XXVI. törvény (4. § (1) bekezdés c) pont)</w:t>
      </w:r>
    </w:p>
    <w:p w14:paraId="4A03B4FB" w14:textId="77777777" w:rsidR="00AF276F" w:rsidRPr="00772B67" w:rsidRDefault="00AF276F" w:rsidP="00AF276F">
      <w:pPr>
        <w:pStyle w:val="Listaszerbekezds"/>
        <w:ind w:left="284"/>
        <w:rPr>
          <w:rFonts w:ascii="Times New Roman" w:hAnsi="Times New Roman"/>
          <w:sz w:val="24"/>
          <w:szCs w:val="24"/>
        </w:rPr>
      </w:pPr>
    </w:p>
    <w:p w14:paraId="0B42CD3D" w14:textId="77777777" w:rsidR="00AF276F" w:rsidRPr="00964A09" w:rsidRDefault="00AF276F" w:rsidP="00AF276F">
      <w:pPr>
        <w:pStyle w:val="Listaszerbekezds"/>
        <w:numPr>
          <w:ilvl w:val="0"/>
          <w:numId w:val="11"/>
        </w:numPr>
        <w:spacing w:after="200"/>
        <w:ind w:left="284" w:hanging="284"/>
        <w:rPr>
          <w:rFonts w:ascii="Times New Roman" w:hAnsi="Times New Roman"/>
          <w:sz w:val="24"/>
          <w:szCs w:val="24"/>
        </w:rPr>
      </w:pPr>
      <w:r>
        <w:rPr>
          <w:rFonts w:ascii="Times New Roman" w:hAnsi="Times New Roman"/>
          <w:sz w:val="24"/>
          <w:szCs w:val="24"/>
        </w:rPr>
        <w:t>G</w:t>
      </w:r>
      <w:r w:rsidRPr="00964A09">
        <w:rPr>
          <w:rFonts w:ascii="Times New Roman" w:hAnsi="Times New Roman"/>
          <w:sz w:val="24"/>
          <w:szCs w:val="24"/>
        </w:rPr>
        <w:t xml:space="preserve">azdaságilag </w:t>
      </w:r>
      <w:r>
        <w:rPr>
          <w:rFonts w:ascii="Times New Roman" w:hAnsi="Times New Roman"/>
          <w:sz w:val="24"/>
          <w:szCs w:val="24"/>
        </w:rPr>
        <w:t>aktív</w:t>
      </w:r>
      <w:r w:rsidRPr="00964A09">
        <w:rPr>
          <w:rFonts w:ascii="Times New Roman" w:hAnsi="Times New Roman"/>
          <w:sz w:val="24"/>
          <w:szCs w:val="24"/>
        </w:rPr>
        <w:t xml:space="preserve"> (a rendelkezésre álló munkaerő</w:t>
      </w:r>
      <w:r w:rsidRPr="00176F0D">
        <w:rPr>
          <w:rFonts w:ascii="Times New Roman" w:hAnsi="Times New Roman"/>
          <w:sz w:val="24"/>
          <w:szCs w:val="24"/>
        </w:rPr>
        <w:t xml:space="preserve">): </w:t>
      </w:r>
      <w:r>
        <w:rPr>
          <w:rFonts w:ascii="Times New Roman" w:hAnsi="Times New Roman"/>
          <w:sz w:val="24"/>
          <w:szCs w:val="24"/>
        </w:rPr>
        <w:t>az a személy</w:t>
      </w:r>
      <w:r w:rsidRPr="00964A09">
        <w:rPr>
          <w:rFonts w:ascii="Times New Roman" w:hAnsi="Times New Roman"/>
          <w:sz w:val="24"/>
          <w:szCs w:val="24"/>
        </w:rPr>
        <w:t xml:space="preserve">, akik </w:t>
      </w:r>
      <w:r w:rsidRPr="00176F0D">
        <w:rPr>
          <w:rFonts w:ascii="Times New Roman" w:hAnsi="Times New Roman"/>
          <w:sz w:val="24"/>
          <w:szCs w:val="24"/>
        </w:rPr>
        <w:t>f</w:t>
      </w:r>
      <w:r>
        <w:rPr>
          <w:rFonts w:ascii="Times New Roman" w:hAnsi="Times New Roman"/>
          <w:sz w:val="24"/>
          <w:szCs w:val="24"/>
        </w:rPr>
        <w:t>oglalkoztatott</w:t>
      </w:r>
      <w:r w:rsidRPr="00964A09">
        <w:rPr>
          <w:rFonts w:ascii="Times New Roman" w:hAnsi="Times New Roman"/>
          <w:sz w:val="24"/>
          <w:szCs w:val="24"/>
        </w:rPr>
        <w:t>, va</w:t>
      </w:r>
      <w:r>
        <w:rPr>
          <w:rFonts w:ascii="Times New Roman" w:hAnsi="Times New Roman"/>
          <w:sz w:val="24"/>
          <w:szCs w:val="24"/>
        </w:rPr>
        <w:t>gy munkanélküliként jelen van</w:t>
      </w:r>
      <w:r w:rsidRPr="00964A09">
        <w:rPr>
          <w:rFonts w:ascii="Times New Roman" w:hAnsi="Times New Roman"/>
          <w:sz w:val="24"/>
          <w:szCs w:val="24"/>
        </w:rPr>
        <w:t xml:space="preserve"> a munkaerő</w:t>
      </w:r>
      <w:r w:rsidRPr="00176F0D">
        <w:rPr>
          <w:rFonts w:ascii="Times New Roman" w:hAnsi="Times New Roman"/>
          <w:sz w:val="24"/>
          <w:szCs w:val="24"/>
        </w:rPr>
        <w:t>piacon (KSH módszertani leírás)</w:t>
      </w:r>
    </w:p>
    <w:p w14:paraId="1CC85EA6" w14:textId="77777777" w:rsidR="00AF276F" w:rsidRDefault="00AF276F" w:rsidP="00AF276F">
      <w:pPr>
        <w:pStyle w:val="Listaszerbekezds"/>
        <w:ind w:left="284"/>
        <w:rPr>
          <w:rFonts w:ascii="Times New Roman" w:hAnsi="Times New Roman"/>
          <w:sz w:val="24"/>
          <w:szCs w:val="24"/>
        </w:rPr>
      </w:pPr>
    </w:p>
    <w:p w14:paraId="4DE3D6B4" w14:textId="77777777" w:rsidR="00AF276F" w:rsidRPr="00964A09" w:rsidRDefault="00AF276F" w:rsidP="00AF276F">
      <w:pPr>
        <w:pStyle w:val="Listaszerbekezds"/>
        <w:numPr>
          <w:ilvl w:val="0"/>
          <w:numId w:val="11"/>
        </w:numPr>
        <w:spacing w:after="200"/>
        <w:ind w:left="284" w:hanging="284"/>
        <w:rPr>
          <w:rFonts w:ascii="Times New Roman" w:hAnsi="Times New Roman"/>
          <w:sz w:val="24"/>
          <w:szCs w:val="24"/>
        </w:rPr>
      </w:pPr>
      <w:r w:rsidRPr="00176F0D">
        <w:rPr>
          <w:rFonts w:ascii="Times New Roman" w:hAnsi="Times New Roman"/>
          <w:sz w:val="24"/>
          <w:szCs w:val="24"/>
        </w:rPr>
        <w:t>G</w:t>
      </w:r>
      <w:r w:rsidRPr="00964A09">
        <w:rPr>
          <w:rFonts w:ascii="Times New Roman" w:hAnsi="Times New Roman"/>
          <w:sz w:val="24"/>
          <w:szCs w:val="24"/>
        </w:rPr>
        <w:t>azdas</w:t>
      </w:r>
      <w:r>
        <w:rPr>
          <w:rFonts w:ascii="Times New Roman" w:hAnsi="Times New Roman"/>
          <w:sz w:val="24"/>
          <w:szCs w:val="24"/>
        </w:rPr>
        <w:t>ágilag nem aktív (inaktív)</w:t>
      </w:r>
      <w:r w:rsidRPr="00176F0D">
        <w:rPr>
          <w:rFonts w:ascii="Times New Roman" w:hAnsi="Times New Roman"/>
          <w:sz w:val="24"/>
          <w:szCs w:val="24"/>
        </w:rPr>
        <w:t xml:space="preserve">: </w:t>
      </w:r>
      <w:r>
        <w:rPr>
          <w:rFonts w:ascii="Times New Roman" w:hAnsi="Times New Roman"/>
          <w:sz w:val="24"/>
          <w:szCs w:val="24"/>
        </w:rPr>
        <w:t>az a személy</w:t>
      </w:r>
      <w:r w:rsidRPr="00176F0D">
        <w:rPr>
          <w:rFonts w:ascii="Times New Roman" w:hAnsi="Times New Roman"/>
          <w:sz w:val="24"/>
          <w:szCs w:val="24"/>
        </w:rPr>
        <w:t>, ak</w:t>
      </w:r>
      <w:r>
        <w:rPr>
          <w:rFonts w:ascii="Times New Roman" w:hAnsi="Times New Roman"/>
          <w:sz w:val="24"/>
          <w:szCs w:val="24"/>
        </w:rPr>
        <w:t>i</w:t>
      </w:r>
      <w:r w:rsidRPr="00176F0D">
        <w:rPr>
          <w:rFonts w:ascii="Times New Roman" w:hAnsi="Times New Roman"/>
          <w:sz w:val="24"/>
          <w:szCs w:val="24"/>
        </w:rPr>
        <w:t xml:space="preserve"> nem dolgoz</w:t>
      </w:r>
      <w:r>
        <w:rPr>
          <w:rFonts w:ascii="Times New Roman" w:hAnsi="Times New Roman"/>
          <w:sz w:val="24"/>
          <w:szCs w:val="24"/>
        </w:rPr>
        <w:t>i</w:t>
      </w:r>
      <w:r w:rsidRPr="00176F0D">
        <w:rPr>
          <w:rFonts w:ascii="Times New Roman" w:hAnsi="Times New Roman"/>
          <w:sz w:val="24"/>
          <w:szCs w:val="24"/>
        </w:rPr>
        <w:t xml:space="preserve">k, illetve nincs </w:t>
      </w:r>
      <w:r w:rsidRPr="00964A09">
        <w:rPr>
          <w:rFonts w:ascii="Times New Roman" w:hAnsi="Times New Roman"/>
          <w:sz w:val="24"/>
          <w:szCs w:val="24"/>
        </w:rPr>
        <w:t>rendszeres, jövedelmet biztosító munkáj</w:t>
      </w:r>
      <w:r>
        <w:rPr>
          <w:rFonts w:ascii="Times New Roman" w:hAnsi="Times New Roman"/>
          <w:sz w:val="24"/>
          <w:szCs w:val="24"/>
        </w:rPr>
        <w:t>a</w:t>
      </w:r>
      <w:r w:rsidRPr="00964A09">
        <w:rPr>
          <w:rFonts w:ascii="Times New Roman" w:hAnsi="Times New Roman"/>
          <w:sz w:val="24"/>
          <w:szCs w:val="24"/>
        </w:rPr>
        <w:t xml:space="preserve"> és ne</w:t>
      </w:r>
      <w:r w:rsidRPr="00176F0D">
        <w:rPr>
          <w:rFonts w:ascii="Times New Roman" w:hAnsi="Times New Roman"/>
          <w:sz w:val="24"/>
          <w:szCs w:val="24"/>
        </w:rPr>
        <w:t>m is keres</w:t>
      </w:r>
      <w:r w:rsidRPr="00964A09">
        <w:rPr>
          <w:rFonts w:ascii="Times New Roman" w:hAnsi="Times New Roman"/>
          <w:sz w:val="24"/>
          <w:szCs w:val="24"/>
        </w:rPr>
        <w:t xml:space="preserve"> munkát, vagy keres, de nem </w:t>
      </w:r>
      <w:r>
        <w:rPr>
          <w:rFonts w:ascii="Times New Roman" w:hAnsi="Times New Roman"/>
          <w:sz w:val="24"/>
          <w:szCs w:val="24"/>
        </w:rPr>
        <w:t>tudna</w:t>
      </w:r>
      <w:r w:rsidRPr="00964A09">
        <w:rPr>
          <w:rFonts w:ascii="Times New Roman" w:hAnsi="Times New Roman"/>
          <w:sz w:val="24"/>
          <w:szCs w:val="24"/>
        </w:rPr>
        <w:t xml:space="preserve"> munkába állni. Ide</w:t>
      </w:r>
      <w:r>
        <w:rPr>
          <w:rFonts w:ascii="Times New Roman" w:hAnsi="Times New Roman"/>
          <w:sz w:val="24"/>
          <w:szCs w:val="24"/>
        </w:rPr>
        <w:t xml:space="preserve"> </w:t>
      </w:r>
      <w:r w:rsidRPr="00964A09">
        <w:rPr>
          <w:rFonts w:ascii="Times New Roman" w:hAnsi="Times New Roman"/>
          <w:sz w:val="24"/>
          <w:szCs w:val="24"/>
        </w:rPr>
        <w:t xml:space="preserve">tartoznak </w:t>
      </w:r>
      <w:r w:rsidRPr="00176F0D">
        <w:rPr>
          <w:rFonts w:ascii="Times New Roman" w:hAnsi="Times New Roman"/>
          <w:sz w:val="24"/>
          <w:szCs w:val="24"/>
        </w:rPr>
        <w:t>többek között a</w:t>
      </w:r>
      <w:r w:rsidRPr="00964A09">
        <w:rPr>
          <w:rFonts w:ascii="Times New Roman" w:hAnsi="Times New Roman"/>
          <w:sz w:val="24"/>
          <w:szCs w:val="24"/>
        </w:rPr>
        <w:t xml:space="preserve"> passzív munkanélküliek, akik szeretnének ugyan munkát, de kedvezőtlennek ítélve elhelyezkedési esélyeiket, meg sem kísérlik az álláskeresést</w:t>
      </w:r>
      <w:r w:rsidRPr="00176F0D">
        <w:rPr>
          <w:rFonts w:ascii="Times New Roman" w:hAnsi="Times New Roman"/>
          <w:sz w:val="24"/>
          <w:szCs w:val="24"/>
        </w:rPr>
        <w:t xml:space="preserve"> (KSH módszertani leírás)</w:t>
      </w:r>
    </w:p>
    <w:p w14:paraId="38B08D69" w14:textId="77777777" w:rsidR="00AF276F" w:rsidRDefault="00AF276F" w:rsidP="00AF276F">
      <w:pPr>
        <w:pStyle w:val="Listaszerbekezds"/>
        <w:ind w:left="284"/>
        <w:rPr>
          <w:rFonts w:ascii="Times New Roman" w:hAnsi="Times New Roman"/>
          <w:sz w:val="24"/>
          <w:szCs w:val="24"/>
        </w:rPr>
      </w:pPr>
    </w:p>
    <w:p w14:paraId="682DBCB3" w14:textId="77777777" w:rsidR="00AF276F" w:rsidRPr="00CB3627" w:rsidRDefault="00AF276F" w:rsidP="00CB3627">
      <w:pPr>
        <w:pStyle w:val="Listaszerbekezds"/>
        <w:numPr>
          <w:ilvl w:val="0"/>
          <w:numId w:val="11"/>
        </w:numPr>
        <w:ind w:left="284" w:hanging="284"/>
        <w:rPr>
          <w:rFonts w:ascii="Times New Roman" w:hAnsi="Times New Roman"/>
          <w:bCs/>
          <w:sz w:val="24"/>
          <w:szCs w:val="24"/>
        </w:rPr>
      </w:pPr>
      <w:r w:rsidRPr="006036B2">
        <w:rPr>
          <w:rFonts w:ascii="Times New Roman" w:hAnsi="Times New Roman"/>
          <w:sz w:val="24"/>
          <w:szCs w:val="24"/>
        </w:rPr>
        <w:t>Megváltozott munkaképességű személy: akinek az egészségi állapota a rehabilitációs hatóság komplex minősítése alapján 60 százalékos vagy kisebb mértékű (</w:t>
      </w:r>
      <w:r w:rsidRPr="006036B2">
        <w:rPr>
          <w:rFonts w:ascii="Times New Roman" w:hAnsi="Times New Roman"/>
          <w:bCs/>
          <w:sz w:val="24"/>
          <w:szCs w:val="24"/>
        </w:rPr>
        <w:t>a megváltozott munkaképességű személyek ellátásairól és egyes törvények módosításáról szóló 2011. évi CXCI. törvény 2. § (1) bekezdés)</w:t>
      </w:r>
    </w:p>
    <w:sectPr w:rsidR="00AF276F" w:rsidRPr="00CB3627" w:rsidSect="004F2E2D">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85AD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F3585" w16cid:durableId="1FAD08BA"/>
  <w16cid:commentId w16cid:paraId="0F2519A5" w16cid:durableId="1FAD097D"/>
  <w16cid:commentId w16cid:paraId="1D5578C1" w16cid:durableId="1FAD09DA"/>
  <w16cid:commentId w16cid:paraId="73064539" w16cid:durableId="1FAD0A95"/>
  <w16cid:commentId w16cid:paraId="529A95FD" w16cid:durableId="1FAD0B58"/>
  <w16cid:commentId w16cid:paraId="2E704E74" w16cid:durableId="1FAD0D98"/>
  <w16cid:commentId w16cid:paraId="257E8F22" w16cid:durableId="1FAD0DF5"/>
  <w16cid:commentId w16cid:paraId="0345E0C6" w16cid:durableId="1FAD0E67"/>
  <w16cid:commentId w16cid:paraId="2ACCC21B" w16cid:durableId="1FAD0EB0"/>
  <w16cid:commentId w16cid:paraId="0C3F45CE" w16cid:durableId="1FAD10A0"/>
  <w16cid:commentId w16cid:paraId="72659898" w16cid:durableId="1FAD10FC"/>
  <w16cid:commentId w16cid:paraId="3E9BF83A" w16cid:durableId="1FAD113F"/>
  <w16cid:commentId w16cid:paraId="008EB067" w16cid:durableId="1FAD1169"/>
  <w16cid:commentId w16cid:paraId="7D11FF09" w16cid:durableId="1FAD12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840F1" w14:textId="77777777" w:rsidR="004806D0" w:rsidRDefault="004806D0" w:rsidP="00EF0874">
      <w:pPr>
        <w:spacing w:line="240" w:lineRule="auto"/>
      </w:pPr>
      <w:r>
        <w:separator/>
      </w:r>
    </w:p>
  </w:endnote>
  <w:endnote w:type="continuationSeparator" w:id="0">
    <w:p w14:paraId="2CAA3AFA" w14:textId="77777777" w:rsidR="004806D0" w:rsidRDefault="004806D0" w:rsidP="00EF0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45515"/>
      <w:docPartObj>
        <w:docPartGallery w:val="Page Numbers (Bottom of Page)"/>
        <w:docPartUnique/>
      </w:docPartObj>
    </w:sdtPr>
    <w:sdtEndPr/>
    <w:sdtContent>
      <w:p w14:paraId="615CD952" w14:textId="757B4022" w:rsidR="00EF0874" w:rsidRDefault="00EF0874">
        <w:pPr>
          <w:pStyle w:val="llb"/>
          <w:jc w:val="center"/>
        </w:pPr>
        <w:r>
          <w:fldChar w:fldCharType="begin"/>
        </w:r>
        <w:r>
          <w:instrText>PAGE   \* MERGEFORMAT</w:instrText>
        </w:r>
        <w:r>
          <w:fldChar w:fldCharType="separate"/>
        </w:r>
        <w:r w:rsidR="006F6037">
          <w:rPr>
            <w:noProof/>
          </w:rPr>
          <w:t>1</w:t>
        </w:r>
        <w:r>
          <w:fldChar w:fldCharType="end"/>
        </w:r>
      </w:p>
    </w:sdtContent>
  </w:sdt>
  <w:p w14:paraId="420A0FB5" w14:textId="77777777" w:rsidR="00EF0874" w:rsidRDefault="00EF087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699D1" w14:textId="77777777" w:rsidR="004806D0" w:rsidRDefault="004806D0" w:rsidP="00EF0874">
      <w:pPr>
        <w:spacing w:line="240" w:lineRule="auto"/>
      </w:pPr>
      <w:r>
        <w:separator/>
      </w:r>
    </w:p>
  </w:footnote>
  <w:footnote w:type="continuationSeparator" w:id="0">
    <w:p w14:paraId="7D28AE7D" w14:textId="77777777" w:rsidR="004806D0" w:rsidRDefault="004806D0" w:rsidP="00EF08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F3"/>
    <w:multiLevelType w:val="multilevel"/>
    <w:tmpl w:val="C8505F78"/>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BE401A"/>
    <w:multiLevelType w:val="multilevel"/>
    <w:tmpl w:val="E2AC63E4"/>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9316A5"/>
    <w:multiLevelType w:val="multilevel"/>
    <w:tmpl w:val="26E216A8"/>
    <w:lvl w:ilvl="0">
      <w:start w:val="2"/>
      <w:numFmt w:val="decimal"/>
      <w:lvlText w:val="(%1."/>
      <w:lvlJc w:val="left"/>
      <w:pPr>
        <w:ind w:left="468" w:hanging="468"/>
      </w:pPr>
      <w:rPr>
        <w:rFonts w:hint="default"/>
      </w:rPr>
    </w:lvl>
    <w:lvl w:ilvl="1">
      <w:start w:val="6"/>
      <w:numFmt w:val="decimal"/>
      <w:lvlText w:val="(%1.%2)"/>
      <w:lvlJc w:val="left"/>
      <w:pPr>
        <w:ind w:left="2028" w:hanging="720"/>
      </w:pPr>
      <w:rPr>
        <w:rFonts w:hint="default"/>
      </w:rPr>
    </w:lvl>
    <w:lvl w:ilvl="2">
      <w:start w:val="1"/>
      <w:numFmt w:val="decimal"/>
      <w:lvlText w:val="(%1.%2)%3."/>
      <w:lvlJc w:val="left"/>
      <w:pPr>
        <w:ind w:left="3336" w:hanging="720"/>
      </w:pPr>
      <w:rPr>
        <w:rFonts w:hint="default"/>
      </w:rPr>
    </w:lvl>
    <w:lvl w:ilvl="3">
      <w:start w:val="1"/>
      <w:numFmt w:val="decimal"/>
      <w:lvlText w:val="(%1.%2)%3.%4."/>
      <w:lvlJc w:val="left"/>
      <w:pPr>
        <w:ind w:left="5004" w:hanging="108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980" w:hanging="144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956" w:hanging="1800"/>
      </w:pPr>
      <w:rPr>
        <w:rFonts w:hint="default"/>
      </w:rPr>
    </w:lvl>
    <w:lvl w:ilvl="8">
      <w:start w:val="1"/>
      <w:numFmt w:val="decimal"/>
      <w:lvlText w:val="(%1.%2)%3.%4.%5.%6.%7.%8.%9."/>
      <w:lvlJc w:val="left"/>
      <w:pPr>
        <w:ind w:left="12264" w:hanging="1800"/>
      </w:pPr>
      <w:rPr>
        <w:rFonts w:hint="default"/>
      </w:rPr>
    </w:lvl>
  </w:abstractNum>
  <w:abstractNum w:abstractNumId="3">
    <w:nsid w:val="0A20137E"/>
    <w:multiLevelType w:val="hybridMultilevel"/>
    <w:tmpl w:val="811C8D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BF4806"/>
    <w:multiLevelType w:val="multilevel"/>
    <w:tmpl w:val="773CC322"/>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5">
    <w:nsid w:val="0D8727F3"/>
    <w:multiLevelType w:val="multilevel"/>
    <w:tmpl w:val="94562F34"/>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FE2C2B"/>
    <w:multiLevelType w:val="hybridMultilevel"/>
    <w:tmpl w:val="40B4CF0C"/>
    <w:lvl w:ilvl="0" w:tplc="24C04B18">
      <w:start w:val="7"/>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176F4541"/>
    <w:multiLevelType w:val="hybridMultilevel"/>
    <w:tmpl w:val="3E328718"/>
    <w:lvl w:ilvl="0" w:tplc="69C2AA2E">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F43ECC"/>
    <w:multiLevelType w:val="multilevel"/>
    <w:tmpl w:val="C9E4CCC2"/>
    <w:lvl w:ilvl="0">
      <w:start w:val="1"/>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23E7112A"/>
    <w:multiLevelType w:val="multilevel"/>
    <w:tmpl w:val="4D08ADFC"/>
    <w:lvl w:ilvl="0">
      <w:start w:val="1"/>
      <w:numFmt w:val="decimal"/>
      <w:lvlText w:val="(%1."/>
      <w:lvlJc w:val="left"/>
      <w:pPr>
        <w:ind w:left="468" w:hanging="468"/>
      </w:pPr>
      <w:rPr>
        <w:rFonts w:hint="default"/>
      </w:rPr>
    </w:lvl>
    <w:lvl w:ilvl="1">
      <w:start w:val="1"/>
      <w:numFmt w:val="decimal"/>
      <w:lvlText w:val="(%1.%2)"/>
      <w:lvlJc w:val="left"/>
      <w:pPr>
        <w:ind w:left="1308" w:hanging="72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844" w:hanging="108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380" w:hanging="144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916" w:hanging="1800"/>
      </w:pPr>
      <w:rPr>
        <w:rFonts w:hint="default"/>
      </w:rPr>
    </w:lvl>
    <w:lvl w:ilvl="8">
      <w:start w:val="1"/>
      <w:numFmt w:val="decimal"/>
      <w:lvlText w:val="(%1.%2)%3.%4.%5.%6.%7.%8.%9."/>
      <w:lvlJc w:val="left"/>
      <w:pPr>
        <w:ind w:left="6504" w:hanging="1800"/>
      </w:pPr>
      <w:rPr>
        <w:rFonts w:hint="default"/>
      </w:rPr>
    </w:lvl>
  </w:abstractNum>
  <w:abstractNum w:abstractNumId="10">
    <w:nsid w:val="29276883"/>
    <w:multiLevelType w:val="multilevel"/>
    <w:tmpl w:val="6C08E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29535C"/>
    <w:multiLevelType w:val="multilevel"/>
    <w:tmpl w:val="5778EA3A"/>
    <w:lvl w:ilvl="0">
      <w:start w:val="3"/>
      <w:numFmt w:val="decimal"/>
      <w:lvlText w:val="(%1."/>
      <w:lvlJc w:val="left"/>
      <w:pPr>
        <w:ind w:left="468" w:hanging="468"/>
      </w:pPr>
      <w:rPr>
        <w:rFonts w:hint="default"/>
      </w:rPr>
    </w:lvl>
    <w:lvl w:ilvl="1">
      <w:start w:val="1"/>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024" w:hanging="1800"/>
      </w:pPr>
      <w:rPr>
        <w:rFonts w:hint="default"/>
      </w:rPr>
    </w:lvl>
  </w:abstractNum>
  <w:abstractNum w:abstractNumId="12">
    <w:nsid w:val="2C24153C"/>
    <w:multiLevelType w:val="hybridMultilevel"/>
    <w:tmpl w:val="84460BE2"/>
    <w:lvl w:ilvl="0" w:tplc="040E000B">
      <w:start w:val="1"/>
      <w:numFmt w:val="bullet"/>
      <w:lvlText w:val=""/>
      <w:lvlJc w:val="left"/>
      <w:pPr>
        <w:ind w:left="502"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2435FB1"/>
    <w:multiLevelType w:val="hybridMultilevel"/>
    <w:tmpl w:val="F41EBB70"/>
    <w:lvl w:ilvl="0" w:tplc="71FA139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346A719F"/>
    <w:multiLevelType w:val="multilevel"/>
    <w:tmpl w:val="3D7071C6"/>
    <w:lvl w:ilvl="0">
      <w:start w:val="4"/>
      <w:numFmt w:val="decimal"/>
      <w:lvlText w:val="(%1."/>
      <w:lvlJc w:val="left"/>
      <w:pPr>
        <w:ind w:left="468" w:hanging="468"/>
      </w:pPr>
      <w:rPr>
        <w:rFonts w:hint="default"/>
      </w:rPr>
    </w:lvl>
    <w:lvl w:ilvl="1">
      <w:start w:val="5"/>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024" w:hanging="1800"/>
      </w:pPr>
      <w:rPr>
        <w:rFonts w:hint="default"/>
      </w:rPr>
    </w:lvl>
  </w:abstractNum>
  <w:abstractNum w:abstractNumId="15">
    <w:nsid w:val="39D72BCD"/>
    <w:multiLevelType w:val="multilevel"/>
    <w:tmpl w:val="1F9E79F6"/>
    <w:lvl w:ilvl="0">
      <w:start w:val="4"/>
      <w:numFmt w:val="decimal"/>
      <w:lvlText w:val="(%1."/>
      <w:lvlJc w:val="left"/>
      <w:pPr>
        <w:ind w:left="468" w:hanging="468"/>
      </w:pPr>
      <w:rPr>
        <w:rFonts w:hint="default"/>
      </w:rPr>
    </w:lvl>
    <w:lvl w:ilvl="1">
      <w:start w:val="1"/>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024" w:hanging="1800"/>
      </w:pPr>
      <w:rPr>
        <w:rFonts w:hint="default"/>
      </w:rPr>
    </w:lvl>
  </w:abstractNum>
  <w:abstractNum w:abstractNumId="16">
    <w:nsid w:val="3BDD3A6F"/>
    <w:multiLevelType w:val="multilevel"/>
    <w:tmpl w:val="65AE5E06"/>
    <w:lvl w:ilvl="0">
      <w:start w:val="4"/>
      <w:numFmt w:val="decimal"/>
      <w:lvlText w:val="(%1."/>
      <w:lvlJc w:val="left"/>
      <w:pPr>
        <w:ind w:left="1212" w:hanging="1212"/>
      </w:pPr>
      <w:rPr>
        <w:rFonts w:hint="default"/>
      </w:rPr>
    </w:lvl>
    <w:lvl w:ilvl="1">
      <w:start w:val="2"/>
      <w:numFmt w:val="decimal"/>
      <w:lvlText w:val="(%1.%2."/>
      <w:lvlJc w:val="left"/>
      <w:pPr>
        <w:ind w:left="1212" w:hanging="1212"/>
      </w:pPr>
      <w:rPr>
        <w:rFonts w:hint="default"/>
      </w:rPr>
    </w:lvl>
    <w:lvl w:ilvl="2">
      <w:start w:val="1"/>
      <w:numFmt w:val="decimal"/>
      <w:lvlText w:val="(%1.%2.%3-"/>
      <w:lvlJc w:val="left"/>
      <w:pPr>
        <w:ind w:left="1212" w:hanging="1212"/>
      </w:pPr>
      <w:rPr>
        <w:rFonts w:hint="default"/>
      </w:rPr>
    </w:lvl>
    <w:lvl w:ilvl="3">
      <w:start w:val="4"/>
      <w:numFmt w:val="decimal"/>
      <w:lvlText w:val="(%1.%2.%3-%4."/>
      <w:lvlJc w:val="left"/>
      <w:pPr>
        <w:ind w:left="1212" w:hanging="1212"/>
      </w:pPr>
      <w:rPr>
        <w:rFonts w:hint="default"/>
      </w:rPr>
    </w:lvl>
    <w:lvl w:ilvl="4">
      <w:start w:val="2"/>
      <w:numFmt w:val="decimal"/>
      <w:lvlText w:val="(%1.%2.%3-%4.%5."/>
      <w:lvlJc w:val="left"/>
      <w:pPr>
        <w:ind w:left="1212" w:hanging="1212"/>
      </w:pPr>
      <w:rPr>
        <w:rFonts w:hint="default"/>
      </w:rPr>
    </w:lvl>
    <w:lvl w:ilvl="5">
      <w:start w:val="2"/>
      <w:numFmt w:val="decimal"/>
      <w:lvlText w:val="(%1.%2.%3-%4.%5.%6)"/>
      <w:lvlJc w:val="left"/>
      <w:pPr>
        <w:ind w:left="1440" w:hanging="1440"/>
      </w:pPr>
      <w:rPr>
        <w:rFonts w:hint="default"/>
        <w:strike/>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DB930A6"/>
    <w:multiLevelType w:val="multilevel"/>
    <w:tmpl w:val="16E6E33C"/>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07C076A"/>
    <w:multiLevelType w:val="multilevel"/>
    <w:tmpl w:val="5FEA205A"/>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2512DA"/>
    <w:multiLevelType w:val="multilevel"/>
    <w:tmpl w:val="F48C454C"/>
    <w:lvl w:ilvl="0">
      <w:start w:val="6"/>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5B7595"/>
    <w:multiLevelType w:val="multilevel"/>
    <w:tmpl w:val="3A82E2C4"/>
    <w:lvl w:ilvl="0">
      <w:start w:val="2"/>
      <w:numFmt w:val="decimal"/>
      <w:lvlText w:val="(%1."/>
      <w:lvlJc w:val="left"/>
      <w:pPr>
        <w:ind w:left="510" w:hanging="510"/>
      </w:pPr>
      <w:rPr>
        <w:rFonts w:hint="default"/>
      </w:rPr>
    </w:lvl>
    <w:lvl w:ilvl="1">
      <w:start w:val="2"/>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024" w:hanging="1800"/>
      </w:pPr>
      <w:rPr>
        <w:rFonts w:hint="default"/>
      </w:rPr>
    </w:lvl>
  </w:abstractNum>
  <w:abstractNum w:abstractNumId="21">
    <w:nsid w:val="4D12007C"/>
    <w:multiLevelType w:val="multilevel"/>
    <w:tmpl w:val="A030D9C0"/>
    <w:lvl w:ilvl="0">
      <w:start w:val="5"/>
      <w:numFmt w:val="decimal"/>
      <w:lvlText w:val="%1-"/>
      <w:lvlJc w:val="left"/>
      <w:pPr>
        <w:ind w:left="375" w:hanging="375"/>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nsid w:val="4E887F93"/>
    <w:multiLevelType w:val="multilevel"/>
    <w:tmpl w:val="26E216A8"/>
    <w:lvl w:ilvl="0">
      <w:start w:val="2"/>
      <w:numFmt w:val="decimal"/>
      <w:lvlText w:val="(%1."/>
      <w:lvlJc w:val="left"/>
      <w:pPr>
        <w:ind w:left="468" w:hanging="468"/>
      </w:pPr>
      <w:rPr>
        <w:rFonts w:hint="default"/>
      </w:rPr>
    </w:lvl>
    <w:lvl w:ilvl="1">
      <w:start w:val="9"/>
      <w:numFmt w:val="decimal"/>
      <w:lvlText w:val="(%1.%2)"/>
      <w:lvlJc w:val="left"/>
      <w:pPr>
        <w:ind w:left="2028" w:hanging="720"/>
      </w:pPr>
      <w:rPr>
        <w:rFonts w:hint="default"/>
      </w:rPr>
    </w:lvl>
    <w:lvl w:ilvl="2">
      <w:start w:val="1"/>
      <w:numFmt w:val="decimal"/>
      <w:lvlText w:val="(%1.%2)%3."/>
      <w:lvlJc w:val="left"/>
      <w:pPr>
        <w:ind w:left="3336" w:hanging="720"/>
      </w:pPr>
      <w:rPr>
        <w:rFonts w:hint="default"/>
      </w:rPr>
    </w:lvl>
    <w:lvl w:ilvl="3">
      <w:start w:val="1"/>
      <w:numFmt w:val="decimal"/>
      <w:lvlText w:val="(%1.%2)%3.%4."/>
      <w:lvlJc w:val="left"/>
      <w:pPr>
        <w:ind w:left="5004" w:hanging="108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980" w:hanging="144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956" w:hanging="1800"/>
      </w:pPr>
      <w:rPr>
        <w:rFonts w:hint="default"/>
      </w:rPr>
    </w:lvl>
    <w:lvl w:ilvl="8">
      <w:start w:val="1"/>
      <w:numFmt w:val="decimal"/>
      <w:lvlText w:val="(%1.%2)%3.%4.%5.%6.%7.%8.%9."/>
      <w:lvlJc w:val="left"/>
      <w:pPr>
        <w:ind w:left="12264" w:hanging="1800"/>
      </w:pPr>
      <w:rPr>
        <w:rFonts w:hint="default"/>
      </w:rPr>
    </w:lvl>
  </w:abstractNum>
  <w:abstractNum w:abstractNumId="23">
    <w:nsid w:val="50341DF6"/>
    <w:multiLevelType w:val="multilevel"/>
    <w:tmpl w:val="7752DEC6"/>
    <w:lvl w:ilvl="0">
      <w:start w:val="4"/>
      <w:numFmt w:val="decimal"/>
      <w:lvlText w:val="%1."/>
      <w:lvlJc w:val="left"/>
      <w:pPr>
        <w:ind w:left="502" w:hanging="360"/>
      </w:pPr>
      <w:rPr>
        <w:rFonts w:hint="default"/>
      </w:rPr>
    </w:lvl>
    <w:lvl w:ilvl="1">
      <w:start w:val="3"/>
      <w:numFmt w:val="decimal"/>
      <w:isLgl/>
      <w:lvlText w:val="%1.%2"/>
      <w:lvlJc w:val="left"/>
      <w:pPr>
        <w:ind w:left="627"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77"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12"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82" w:hanging="1800"/>
      </w:pPr>
      <w:rPr>
        <w:rFonts w:hint="default"/>
      </w:rPr>
    </w:lvl>
  </w:abstractNum>
  <w:abstractNum w:abstractNumId="24">
    <w:nsid w:val="50A6483C"/>
    <w:multiLevelType w:val="multilevel"/>
    <w:tmpl w:val="26E216A8"/>
    <w:lvl w:ilvl="0">
      <w:start w:val="2"/>
      <w:numFmt w:val="decimal"/>
      <w:lvlText w:val="(%1."/>
      <w:lvlJc w:val="left"/>
      <w:pPr>
        <w:ind w:left="468" w:hanging="468"/>
      </w:pPr>
      <w:rPr>
        <w:rFonts w:hint="default"/>
      </w:rPr>
    </w:lvl>
    <w:lvl w:ilvl="1">
      <w:start w:val="3"/>
      <w:numFmt w:val="decimal"/>
      <w:lvlText w:val="(%1.%2)"/>
      <w:lvlJc w:val="left"/>
      <w:pPr>
        <w:ind w:left="2028" w:hanging="720"/>
      </w:pPr>
      <w:rPr>
        <w:rFonts w:hint="default"/>
      </w:rPr>
    </w:lvl>
    <w:lvl w:ilvl="2">
      <w:start w:val="1"/>
      <w:numFmt w:val="decimal"/>
      <w:lvlText w:val="(%1.%2)%3."/>
      <w:lvlJc w:val="left"/>
      <w:pPr>
        <w:ind w:left="3336" w:hanging="720"/>
      </w:pPr>
      <w:rPr>
        <w:rFonts w:hint="default"/>
      </w:rPr>
    </w:lvl>
    <w:lvl w:ilvl="3">
      <w:start w:val="1"/>
      <w:numFmt w:val="decimal"/>
      <w:lvlText w:val="(%1.%2)%3.%4."/>
      <w:lvlJc w:val="left"/>
      <w:pPr>
        <w:ind w:left="5004" w:hanging="108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980" w:hanging="144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956" w:hanging="1800"/>
      </w:pPr>
      <w:rPr>
        <w:rFonts w:hint="default"/>
      </w:rPr>
    </w:lvl>
    <w:lvl w:ilvl="8">
      <w:start w:val="1"/>
      <w:numFmt w:val="decimal"/>
      <w:lvlText w:val="(%1.%2)%3.%4.%5.%6.%7.%8.%9."/>
      <w:lvlJc w:val="left"/>
      <w:pPr>
        <w:ind w:left="12264" w:hanging="1800"/>
      </w:pPr>
      <w:rPr>
        <w:rFonts w:hint="default"/>
      </w:rPr>
    </w:lvl>
  </w:abstractNum>
  <w:abstractNum w:abstractNumId="25">
    <w:nsid w:val="51D76D85"/>
    <w:multiLevelType w:val="multilevel"/>
    <w:tmpl w:val="A94EB44A"/>
    <w:lvl w:ilvl="0">
      <w:start w:val="4"/>
      <w:numFmt w:val="decimal"/>
      <w:lvlText w:val="(%1."/>
      <w:lvlJc w:val="left"/>
      <w:pPr>
        <w:ind w:left="450" w:hanging="450"/>
      </w:pPr>
      <w:rPr>
        <w:rFonts w:hint="default"/>
      </w:rPr>
    </w:lvl>
    <w:lvl w:ilvl="1">
      <w:start w:val="5"/>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024" w:hanging="1800"/>
      </w:pPr>
      <w:rPr>
        <w:rFonts w:hint="default"/>
      </w:rPr>
    </w:lvl>
  </w:abstractNum>
  <w:abstractNum w:abstractNumId="26">
    <w:nsid w:val="53FB7BC0"/>
    <w:multiLevelType w:val="hybridMultilevel"/>
    <w:tmpl w:val="77160CB6"/>
    <w:lvl w:ilvl="0" w:tplc="E2186636">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B01226C8">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CA5711C"/>
    <w:multiLevelType w:val="hybridMultilevel"/>
    <w:tmpl w:val="318AE0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24E1549"/>
    <w:multiLevelType w:val="multilevel"/>
    <w:tmpl w:val="88188F32"/>
    <w:lvl w:ilvl="0">
      <w:start w:val="5"/>
      <w:numFmt w:val="decimal"/>
      <w:lvlText w:val="(%1."/>
      <w:lvlJc w:val="left"/>
      <w:pPr>
        <w:ind w:left="468" w:hanging="468"/>
      </w:pPr>
      <w:rPr>
        <w:rFonts w:hint="default"/>
      </w:rPr>
    </w:lvl>
    <w:lvl w:ilvl="1">
      <w:start w:val="4"/>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024" w:hanging="1800"/>
      </w:pPr>
      <w:rPr>
        <w:rFonts w:hint="default"/>
      </w:rPr>
    </w:lvl>
  </w:abstractNum>
  <w:abstractNum w:abstractNumId="29">
    <w:nsid w:val="66051270"/>
    <w:multiLevelType w:val="multilevel"/>
    <w:tmpl w:val="ECC038E4"/>
    <w:lvl w:ilvl="0">
      <w:start w:val="7"/>
      <w:numFmt w:val="decimal"/>
      <w:lvlText w:val="(%1."/>
      <w:lvlJc w:val="left"/>
      <w:pPr>
        <w:ind w:left="468" w:hanging="46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90117E8"/>
    <w:multiLevelType w:val="hybridMultilevel"/>
    <w:tmpl w:val="300C83AC"/>
    <w:lvl w:ilvl="0" w:tplc="DD5468F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CD3363"/>
    <w:multiLevelType w:val="multilevel"/>
    <w:tmpl w:val="631808AC"/>
    <w:lvl w:ilvl="0">
      <w:start w:val="4"/>
      <w:numFmt w:val="decimal"/>
      <w:lvlText w:val="(%1."/>
      <w:lvlJc w:val="left"/>
      <w:pPr>
        <w:ind w:left="468" w:hanging="468"/>
      </w:pPr>
      <w:rPr>
        <w:rFonts w:hint="default"/>
      </w:rPr>
    </w:lvl>
    <w:lvl w:ilvl="1">
      <w:start w:val="5"/>
      <w:numFmt w:val="decimal"/>
      <w:lvlText w:val="(%1.%2)"/>
      <w:lvlJc w:val="left"/>
      <w:pPr>
        <w:ind w:left="720" w:hanging="72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242FA7"/>
    <w:multiLevelType w:val="multilevel"/>
    <w:tmpl w:val="C56066FA"/>
    <w:lvl w:ilvl="0">
      <w:start w:val="11"/>
      <w:numFmt w:val="decimal"/>
      <w:lvlText w:val="(%1."/>
      <w:lvlJc w:val="left"/>
      <w:pPr>
        <w:ind w:left="588" w:hanging="588"/>
      </w:pPr>
      <w:rPr>
        <w:rFonts w:hint="default"/>
      </w:rPr>
    </w:lvl>
    <w:lvl w:ilvl="1">
      <w:start w:val="5"/>
      <w:numFmt w:val="decimal"/>
      <w:lvlText w:val="(%1.%2)"/>
      <w:lvlJc w:val="left"/>
      <w:pPr>
        <w:ind w:left="1308" w:hanging="72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844" w:hanging="108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380" w:hanging="144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916" w:hanging="1800"/>
      </w:pPr>
      <w:rPr>
        <w:rFonts w:hint="default"/>
      </w:rPr>
    </w:lvl>
    <w:lvl w:ilvl="8">
      <w:start w:val="1"/>
      <w:numFmt w:val="decimal"/>
      <w:lvlText w:val="(%1.%2)%3.%4.%5.%6.%7.%8.%9."/>
      <w:lvlJc w:val="left"/>
      <w:pPr>
        <w:ind w:left="6504" w:hanging="1800"/>
      </w:pPr>
      <w:rPr>
        <w:rFonts w:hint="default"/>
      </w:rPr>
    </w:lvl>
  </w:abstractNum>
  <w:abstractNum w:abstractNumId="33">
    <w:nsid w:val="6B712D23"/>
    <w:multiLevelType w:val="multilevel"/>
    <w:tmpl w:val="9604AC6C"/>
    <w:lvl w:ilvl="0">
      <w:start w:val="1"/>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C304D53"/>
    <w:multiLevelType w:val="hybridMultilevel"/>
    <w:tmpl w:val="702261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C39110F"/>
    <w:multiLevelType w:val="multilevel"/>
    <w:tmpl w:val="20D4C232"/>
    <w:lvl w:ilvl="0">
      <w:start w:val="5"/>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64796A"/>
    <w:multiLevelType w:val="multilevel"/>
    <w:tmpl w:val="4CC48834"/>
    <w:lvl w:ilvl="0">
      <w:start w:val="4"/>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312C7D"/>
    <w:multiLevelType w:val="multilevel"/>
    <w:tmpl w:val="CFD01710"/>
    <w:lvl w:ilvl="0">
      <w:start w:val="5"/>
      <w:numFmt w:val="decimal"/>
      <w:lvlText w:val="(%1."/>
      <w:lvlJc w:val="left"/>
      <w:pPr>
        <w:ind w:left="450" w:hanging="450"/>
      </w:pPr>
      <w:rPr>
        <w:rFonts w:hint="default"/>
      </w:rPr>
    </w:lvl>
    <w:lvl w:ilvl="1">
      <w:start w:val="1"/>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024" w:hanging="1800"/>
      </w:pPr>
      <w:rPr>
        <w:rFonts w:hint="default"/>
      </w:rPr>
    </w:lvl>
  </w:abstractNum>
  <w:abstractNum w:abstractNumId="38">
    <w:nsid w:val="731B33FD"/>
    <w:multiLevelType w:val="multilevel"/>
    <w:tmpl w:val="73F02428"/>
    <w:lvl w:ilvl="0">
      <w:start w:val="2"/>
      <w:numFmt w:val="decimal"/>
      <w:lvlText w:val="(%1."/>
      <w:lvlJc w:val="left"/>
      <w:pPr>
        <w:ind w:left="510" w:hanging="51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3AB4A40"/>
    <w:multiLevelType w:val="multilevel"/>
    <w:tmpl w:val="8A5A15E6"/>
    <w:lvl w:ilvl="0">
      <w:start w:val="10"/>
      <w:numFmt w:val="decimal"/>
      <w:lvlText w:val="%1-"/>
      <w:lvlJc w:val="left"/>
      <w:pPr>
        <w:ind w:left="615" w:hanging="615"/>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4"/>
  </w:num>
  <w:num w:numId="11">
    <w:abstractNumId w:val="12"/>
  </w:num>
  <w:num w:numId="12">
    <w:abstractNumId w:val="26"/>
  </w:num>
  <w:num w:numId="13">
    <w:abstractNumId w:val="33"/>
  </w:num>
  <w:num w:numId="14">
    <w:abstractNumId w:val="21"/>
  </w:num>
  <w:num w:numId="15">
    <w:abstractNumId w:val="6"/>
  </w:num>
  <w:num w:numId="16">
    <w:abstractNumId w:val="39"/>
  </w:num>
  <w:num w:numId="17">
    <w:abstractNumId w:val="27"/>
  </w:num>
  <w:num w:numId="18">
    <w:abstractNumId w:val="13"/>
  </w:num>
  <w:num w:numId="19">
    <w:abstractNumId w:val="23"/>
  </w:num>
  <w:num w:numId="20">
    <w:abstractNumId w:val="31"/>
  </w:num>
  <w:num w:numId="21">
    <w:abstractNumId w:val="7"/>
  </w:num>
  <w:num w:numId="22">
    <w:abstractNumId w:val="19"/>
  </w:num>
  <w:num w:numId="23">
    <w:abstractNumId w:val="29"/>
  </w:num>
  <w:num w:numId="24">
    <w:abstractNumId w:val="10"/>
  </w:num>
  <w:num w:numId="25">
    <w:abstractNumId w:val="8"/>
  </w:num>
  <w:num w:numId="26">
    <w:abstractNumId w:val="32"/>
  </w:num>
  <w:num w:numId="27">
    <w:abstractNumId w:val="36"/>
  </w:num>
  <w:num w:numId="28">
    <w:abstractNumId w:val="3"/>
  </w:num>
  <w:num w:numId="29">
    <w:abstractNumId w:val="16"/>
  </w:num>
  <w:num w:numId="30">
    <w:abstractNumId w:val="9"/>
  </w:num>
  <w:num w:numId="31">
    <w:abstractNumId w:val="24"/>
  </w:num>
  <w:num w:numId="32">
    <w:abstractNumId w:val="2"/>
  </w:num>
  <w:num w:numId="33">
    <w:abstractNumId w:val="22"/>
  </w:num>
  <w:num w:numId="34">
    <w:abstractNumId w:val="11"/>
  </w:num>
  <w:num w:numId="35">
    <w:abstractNumId w:val="15"/>
  </w:num>
  <w:num w:numId="36">
    <w:abstractNumId w:val="14"/>
  </w:num>
  <w:num w:numId="37">
    <w:abstractNumId w:val="28"/>
  </w:num>
  <w:num w:numId="38">
    <w:abstractNumId w:val="30"/>
  </w:num>
  <w:num w:numId="39">
    <w:abstractNumId w:val="37"/>
  </w:num>
  <w:num w:numId="40">
    <w:abstractNumId w:val="25"/>
  </w:num>
  <w:num w:numId="41">
    <w:abstractNumId w:val="18"/>
  </w:num>
  <w:num w:numId="42">
    <w:abstractNumId w:val="38"/>
  </w:num>
  <w:num w:numId="43">
    <w:abstractNumId w:val="1"/>
  </w:num>
  <w:num w:numId="44">
    <w:abstractNumId w:val="5"/>
  </w:num>
  <w:num w:numId="45">
    <w:abstractNumId w:val="17"/>
  </w:num>
  <w:num w:numId="46">
    <w:abstractNumId w:val="20"/>
  </w:num>
  <w:num w:numId="47">
    <w:abstractNumId w:val="3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6F"/>
    <w:rsid w:val="00002A84"/>
    <w:rsid w:val="00071457"/>
    <w:rsid w:val="00086BAE"/>
    <w:rsid w:val="000A0442"/>
    <w:rsid w:val="000A63BE"/>
    <w:rsid w:val="001167E1"/>
    <w:rsid w:val="001D2FAF"/>
    <w:rsid w:val="00224C51"/>
    <w:rsid w:val="00294679"/>
    <w:rsid w:val="0029690C"/>
    <w:rsid w:val="002C5440"/>
    <w:rsid w:val="002F572A"/>
    <w:rsid w:val="00345C8B"/>
    <w:rsid w:val="00366FE0"/>
    <w:rsid w:val="003B6557"/>
    <w:rsid w:val="003B6DB6"/>
    <w:rsid w:val="00412EA3"/>
    <w:rsid w:val="004373C0"/>
    <w:rsid w:val="004806D0"/>
    <w:rsid w:val="004F2E2D"/>
    <w:rsid w:val="004F69DE"/>
    <w:rsid w:val="00516694"/>
    <w:rsid w:val="0057559B"/>
    <w:rsid w:val="00590539"/>
    <w:rsid w:val="00596500"/>
    <w:rsid w:val="005E608E"/>
    <w:rsid w:val="00650379"/>
    <w:rsid w:val="006635E7"/>
    <w:rsid w:val="00663614"/>
    <w:rsid w:val="00665C9D"/>
    <w:rsid w:val="00667B39"/>
    <w:rsid w:val="006E0963"/>
    <w:rsid w:val="006E67C0"/>
    <w:rsid w:val="006F6037"/>
    <w:rsid w:val="00714143"/>
    <w:rsid w:val="00717261"/>
    <w:rsid w:val="007233EE"/>
    <w:rsid w:val="00743EB0"/>
    <w:rsid w:val="00753487"/>
    <w:rsid w:val="00790775"/>
    <w:rsid w:val="00802B98"/>
    <w:rsid w:val="00824B83"/>
    <w:rsid w:val="008E30DC"/>
    <w:rsid w:val="00910062"/>
    <w:rsid w:val="009D7A70"/>
    <w:rsid w:val="00A001B4"/>
    <w:rsid w:val="00A9302C"/>
    <w:rsid w:val="00AD7420"/>
    <w:rsid w:val="00AF276F"/>
    <w:rsid w:val="00B060FE"/>
    <w:rsid w:val="00B3628E"/>
    <w:rsid w:val="00B6273E"/>
    <w:rsid w:val="00B91157"/>
    <w:rsid w:val="00B95E05"/>
    <w:rsid w:val="00BC4ECF"/>
    <w:rsid w:val="00BF499E"/>
    <w:rsid w:val="00C24E2A"/>
    <w:rsid w:val="00C37215"/>
    <w:rsid w:val="00CB3627"/>
    <w:rsid w:val="00CB3723"/>
    <w:rsid w:val="00CD0F78"/>
    <w:rsid w:val="00CD7431"/>
    <w:rsid w:val="00D3512E"/>
    <w:rsid w:val="00E12A88"/>
    <w:rsid w:val="00E55D91"/>
    <w:rsid w:val="00EF0874"/>
    <w:rsid w:val="00FA73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276F"/>
    <w:pPr>
      <w:spacing w:line="360" w:lineRule="auto"/>
      <w:ind w:left="873" w:hanging="873"/>
      <w:jc w:val="both"/>
    </w:pPr>
    <w:rPr>
      <w:rFonts w:ascii="Calibri" w:eastAsia="Calibri" w:hAnsi="Calibri"/>
      <w:sz w:val="22"/>
      <w:szCs w:val="22"/>
    </w:rPr>
  </w:style>
  <w:style w:type="paragraph" w:styleId="Cmsor1">
    <w:name w:val="heading 1"/>
    <w:basedOn w:val="Norml"/>
    <w:next w:val="Norml"/>
    <w:link w:val="Cmsor1Char"/>
    <w:uiPriority w:val="9"/>
    <w:qFormat/>
    <w:rsid w:val="006635E7"/>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6635E7"/>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6635E7"/>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6635E7"/>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6635E7"/>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6635E7"/>
    <w:pPr>
      <w:numPr>
        <w:ilvl w:val="5"/>
        <w:numId w:val="9"/>
      </w:numPr>
      <w:spacing w:before="240" w:after="60"/>
      <w:outlineLvl w:val="5"/>
    </w:pPr>
    <w:rPr>
      <w:b/>
      <w:bCs/>
    </w:rPr>
  </w:style>
  <w:style w:type="paragraph" w:styleId="Cmsor7">
    <w:name w:val="heading 7"/>
    <w:basedOn w:val="Norml"/>
    <w:next w:val="Norml"/>
    <w:link w:val="Cmsor7Char"/>
    <w:uiPriority w:val="9"/>
    <w:semiHidden/>
    <w:unhideWhenUsed/>
    <w:qFormat/>
    <w:rsid w:val="006635E7"/>
    <w:pPr>
      <w:numPr>
        <w:ilvl w:val="6"/>
        <w:numId w:val="9"/>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6635E7"/>
    <w:pPr>
      <w:numPr>
        <w:ilvl w:val="7"/>
        <w:numId w:val="9"/>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6635E7"/>
    <w:pPr>
      <w:numPr>
        <w:ilvl w:val="8"/>
        <w:numId w:val="1"/>
      </w:numPr>
      <w:spacing w:before="240" w:after="60"/>
      <w:outlineLvl w:val="8"/>
    </w:pPr>
    <w:rPr>
      <w:rFonts w:asciiTheme="majorHAnsi" w:eastAsiaTheme="majorEastAsia" w:hAnsiTheme="majorHAnsi" w:cstheme="majorBid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635E7"/>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6635E7"/>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6635E7"/>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6635E7"/>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6635E7"/>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6635E7"/>
    <w:rPr>
      <w:b/>
      <w:bCs/>
      <w:sz w:val="22"/>
      <w:szCs w:val="22"/>
    </w:rPr>
  </w:style>
  <w:style w:type="character" w:customStyle="1" w:styleId="Cmsor7Char">
    <w:name w:val="Címsor 7 Char"/>
    <w:basedOn w:val="Bekezdsalapbettpusa"/>
    <w:link w:val="Cmsor7"/>
    <w:uiPriority w:val="9"/>
    <w:semiHidden/>
    <w:rsid w:val="006635E7"/>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6635E7"/>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6635E7"/>
    <w:rPr>
      <w:rFonts w:asciiTheme="majorHAnsi" w:eastAsiaTheme="majorEastAsia" w:hAnsiTheme="majorHAnsi" w:cstheme="majorBidi"/>
      <w:sz w:val="22"/>
      <w:szCs w:val="22"/>
    </w:rPr>
  </w:style>
  <w:style w:type="paragraph" w:styleId="Listaszerbekezds">
    <w:name w:val="List Paragraph"/>
    <w:basedOn w:val="Norml"/>
    <w:uiPriority w:val="34"/>
    <w:qFormat/>
    <w:rsid w:val="00AF276F"/>
    <w:pPr>
      <w:ind w:left="720"/>
      <w:contextualSpacing/>
    </w:pPr>
  </w:style>
  <w:style w:type="paragraph" w:styleId="lfej">
    <w:name w:val="header"/>
    <w:basedOn w:val="Norml"/>
    <w:link w:val="lfejChar"/>
    <w:uiPriority w:val="99"/>
    <w:unhideWhenUsed/>
    <w:rsid w:val="00AF276F"/>
    <w:pPr>
      <w:tabs>
        <w:tab w:val="center" w:pos="4536"/>
        <w:tab w:val="right" w:pos="9072"/>
      </w:tabs>
      <w:spacing w:line="240" w:lineRule="auto"/>
    </w:pPr>
  </w:style>
  <w:style w:type="character" w:customStyle="1" w:styleId="lfejChar">
    <w:name w:val="Élőfej Char"/>
    <w:basedOn w:val="Bekezdsalapbettpusa"/>
    <w:link w:val="lfej"/>
    <w:uiPriority w:val="99"/>
    <w:rsid w:val="00AF276F"/>
    <w:rPr>
      <w:rFonts w:ascii="Calibri" w:eastAsia="Calibri" w:hAnsi="Calibri"/>
      <w:sz w:val="22"/>
      <w:szCs w:val="22"/>
    </w:rPr>
  </w:style>
  <w:style w:type="paragraph" w:styleId="llb">
    <w:name w:val="footer"/>
    <w:basedOn w:val="Norml"/>
    <w:link w:val="llbChar"/>
    <w:uiPriority w:val="99"/>
    <w:unhideWhenUsed/>
    <w:rsid w:val="00AF276F"/>
    <w:pPr>
      <w:tabs>
        <w:tab w:val="center" w:pos="4536"/>
        <w:tab w:val="right" w:pos="9072"/>
      </w:tabs>
      <w:spacing w:line="240" w:lineRule="auto"/>
    </w:pPr>
  </w:style>
  <w:style w:type="character" w:customStyle="1" w:styleId="llbChar">
    <w:name w:val="Élőláb Char"/>
    <w:basedOn w:val="Bekezdsalapbettpusa"/>
    <w:link w:val="llb"/>
    <w:uiPriority w:val="99"/>
    <w:rsid w:val="00AF276F"/>
    <w:rPr>
      <w:rFonts w:ascii="Calibri" w:eastAsia="Calibri" w:hAnsi="Calibri"/>
      <w:sz w:val="22"/>
      <w:szCs w:val="22"/>
    </w:rPr>
  </w:style>
  <w:style w:type="character" w:styleId="Jegyzethivatkozs">
    <w:name w:val="annotation reference"/>
    <w:uiPriority w:val="99"/>
    <w:semiHidden/>
    <w:unhideWhenUsed/>
    <w:rsid w:val="00AF276F"/>
    <w:rPr>
      <w:sz w:val="16"/>
      <w:szCs w:val="16"/>
    </w:rPr>
  </w:style>
  <w:style w:type="paragraph" w:styleId="Jegyzetszveg">
    <w:name w:val="annotation text"/>
    <w:basedOn w:val="Norml"/>
    <w:link w:val="JegyzetszvegChar"/>
    <w:uiPriority w:val="99"/>
    <w:semiHidden/>
    <w:unhideWhenUsed/>
    <w:rsid w:val="00AF276F"/>
    <w:pPr>
      <w:spacing w:after="200" w:line="240" w:lineRule="auto"/>
      <w:ind w:left="0" w:firstLine="0"/>
      <w:jc w:val="left"/>
    </w:pPr>
    <w:rPr>
      <w:sz w:val="20"/>
      <w:szCs w:val="20"/>
    </w:rPr>
  </w:style>
  <w:style w:type="character" w:customStyle="1" w:styleId="JegyzetszvegChar">
    <w:name w:val="Jegyzetszöveg Char"/>
    <w:basedOn w:val="Bekezdsalapbettpusa"/>
    <w:link w:val="Jegyzetszveg"/>
    <w:uiPriority w:val="99"/>
    <w:semiHidden/>
    <w:rsid w:val="00AF276F"/>
    <w:rPr>
      <w:rFonts w:ascii="Calibri" w:eastAsia="Calibri" w:hAnsi="Calibri"/>
    </w:rPr>
  </w:style>
  <w:style w:type="paragraph" w:styleId="Buborkszveg">
    <w:name w:val="Balloon Text"/>
    <w:basedOn w:val="Norml"/>
    <w:link w:val="BuborkszvegChar"/>
    <w:uiPriority w:val="99"/>
    <w:semiHidden/>
    <w:unhideWhenUsed/>
    <w:rsid w:val="00AF276F"/>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AF276F"/>
    <w:rPr>
      <w:rFonts w:ascii="Tahoma" w:eastAsia="Calibri" w:hAnsi="Tahoma"/>
      <w:sz w:val="16"/>
      <w:szCs w:val="16"/>
    </w:rPr>
  </w:style>
  <w:style w:type="paragraph" w:styleId="Megjegyzstrgya">
    <w:name w:val="annotation subject"/>
    <w:basedOn w:val="Jegyzetszveg"/>
    <w:next w:val="Jegyzetszveg"/>
    <w:link w:val="MegjegyzstrgyaChar"/>
    <w:uiPriority w:val="99"/>
    <w:semiHidden/>
    <w:unhideWhenUsed/>
    <w:rsid w:val="00AF276F"/>
    <w:pPr>
      <w:spacing w:after="0"/>
      <w:ind w:left="873" w:hanging="873"/>
      <w:jc w:val="both"/>
    </w:pPr>
    <w:rPr>
      <w:b/>
      <w:bCs/>
    </w:rPr>
  </w:style>
  <w:style w:type="character" w:customStyle="1" w:styleId="MegjegyzstrgyaChar">
    <w:name w:val="Megjegyzés tárgya Char"/>
    <w:basedOn w:val="JegyzetszvegChar"/>
    <w:link w:val="Megjegyzstrgya"/>
    <w:uiPriority w:val="99"/>
    <w:semiHidden/>
    <w:rsid w:val="00AF276F"/>
    <w:rPr>
      <w:rFonts w:ascii="Calibri" w:eastAsia="Calibri" w:hAnsi="Calibri"/>
      <w:b/>
      <w:bCs/>
    </w:rPr>
  </w:style>
  <w:style w:type="character" w:styleId="Hiperhivatkozs">
    <w:name w:val="Hyperlink"/>
    <w:uiPriority w:val="99"/>
    <w:unhideWhenUsed/>
    <w:rsid w:val="00AF276F"/>
    <w:rPr>
      <w:color w:val="0563C1"/>
      <w:u w:val="single"/>
    </w:rPr>
  </w:style>
  <w:style w:type="paragraph" w:styleId="Vltozat">
    <w:name w:val="Revision"/>
    <w:hidden/>
    <w:uiPriority w:val="99"/>
    <w:semiHidden/>
    <w:rsid w:val="00AF276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276F"/>
    <w:pPr>
      <w:spacing w:line="360" w:lineRule="auto"/>
      <w:ind w:left="873" w:hanging="873"/>
      <w:jc w:val="both"/>
    </w:pPr>
    <w:rPr>
      <w:rFonts w:ascii="Calibri" w:eastAsia="Calibri" w:hAnsi="Calibri"/>
      <w:sz w:val="22"/>
      <w:szCs w:val="22"/>
    </w:rPr>
  </w:style>
  <w:style w:type="paragraph" w:styleId="Cmsor1">
    <w:name w:val="heading 1"/>
    <w:basedOn w:val="Norml"/>
    <w:next w:val="Norml"/>
    <w:link w:val="Cmsor1Char"/>
    <w:uiPriority w:val="9"/>
    <w:qFormat/>
    <w:rsid w:val="006635E7"/>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6635E7"/>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6635E7"/>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6635E7"/>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6635E7"/>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6635E7"/>
    <w:pPr>
      <w:numPr>
        <w:ilvl w:val="5"/>
        <w:numId w:val="9"/>
      </w:numPr>
      <w:spacing w:before="240" w:after="60"/>
      <w:outlineLvl w:val="5"/>
    </w:pPr>
    <w:rPr>
      <w:b/>
      <w:bCs/>
    </w:rPr>
  </w:style>
  <w:style w:type="paragraph" w:styleId="Cmsor7">
    <w:name w:val="heading 7"/>
    <w:basedOn w:val="Norml"/>
    <w:next w:val="Norml"/>
    <w:link w:val="Cmsor7Char"/>
    <w:uiPriority w:val="9"/>
    <w:semiHidden/>
    <w:unhideWhenUsed/>
    <w:qFormat/>
    <w:rsid w:val="006635E7"/>
    <w:pPr>
      <w:numPr>
        <w:ilvl w:val="6"/>
        <w:numId w:val="9"/>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6635E7"/>
    <w:pPr>
      <w:numPr>
        <w:ilvl w:val="7"/>
        <w:numId w:val="9"/>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6635E7"/>
    <w:pPr>
      <w:numPr>
        <w:ilvl w:val="8"/>
        <w:numId w:val="1"/>
      </w:numPr>
      <w:spacing w:before="240" w:after="60"/>
      <w:outlineLvl w:val="8"/>
    </w:pPr>
    <w:rPr>
      <w:rFonts w:asciiTheme="majorHAnsi" w:eastAsiaTheme="majorEastAsia" w:hAnsiTheme="majorHAnsi" w:cstheme="majorBid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635E7"/>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6635E7"/>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6635E7"/>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6635E7"/>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6635E7"/>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6635E7"/>
    <w:rPr>
      <w:b/>
      <w:bCs/>
      <w:sz w:val="22"/>
      <w:szCs w:val="22"/>
    </w:rPr>
  </w:style>
  <w:style w:type="character" w:customStyle="1" w:styleId="Cmsor7Char">
    <w:name w:val="Címsor 7 Char"/>
    <w:basedOn w:val="Bekezdsalapbettpusa"/>
    <w:link w:val="Cmsor7"/>
    <w:uiPriority w:val="9"/>
    <w:semiHidden/>
    <w:rsid w:val="006635E7"/>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6635E7"/>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6635E7"/>
    <w:rPr>
      <w:rFonts w:asciiTheme="majorHAnsi" w:eastAsiaTheme="majorEastAsia" w:hAnsiTheme="majorHAnsi" w:cstheme="majorBidi"/>
      <w:sz w:val="22"/>
      <w:szCs w:val="22"/>
    </w:rPr>
  </w:style>
  <w:style w:type="paragraph" w:styleId="Listaszerbekezds">
    <w:name w:val="List Paragraph"/>
    <w:basedOn w:val="Norml"/>
    <w:uiPriority w:val="34"/>
    <w:qFormat/>
    <w:rsid w:val="00AF276F"/>
    <w:pPr>
      <w:ind w:left="720"/>
      <w:contextualSpacing/>
    </w:pPr>
  </w:style>
  <w:style w:type="paragraph" w:styleId="lfej">
    <w:name w:val="header"/>
    <w:basedOn w:val="Norml"/>
    <w:link w:val="lfejChar"/>
    <w:uiPriority w:val="99"/>
    <w:unhideWhenUsed/>
    <w:rsid w:val="00AF276F"/>
    <w:pPr>
      <w:tabs>
        <w:tab w:val="center" w:pos="4536"/>
        <w:tab w:val="right" w:pos="9072"/>
      </w:tabs>
      <w:spacing w:line="240" w:lineRule="auto"/>
    </w:pPr>
  </w:style>
  <w:style w:type="character" w:customStyle="1" w:styleId="lfejChar">
    <w:name w:val="Élőfej Char"/>
    <w:basedOn w:val="Bekezdsalapbettpusa"/>
    <w:link w:val="lfej"/>
    <w:uiPriority w:val="99"/>
    <w:rsid w:val="00AF276F"/>
    <w:rPr>
      <w:rFonts w:ascii="Calibri" w:eastAsia="Calibri" w:hAnsi="Calibri"/>
      <w:sz w:val="22"/>
      <w:szCs w:val="22"/>
    </w:rPr>
  </w:style>
  <w:style w:type="paragraph" w:styleId="llb">
    <w:name w:val="footer"/>
    <w:basedOn w:val="Norml"/>
    <w:link w:val="llbChar"/>
    <w:uiPriority w:val="99"/>
    <w:unhideWhenUsed/>
    <w:rsid w:val="00AF276F"/>
    <w:pPr>
      <w:tabs>
        <w:tab w:val="center" w:pos="4536"/>
        <w:tab w:val="right" w:pos="9072"/>
      </w:tabs>
      <w:spacing w:line="240" w:lineRule="auto"/>
    </w:pPr>
  </w:style>
  <w:style w:type="character" w:customStyle="1" w:styleId="llbChar">
    <w:name w:val="Élőláb Char"/>
    <w:basedOn w:val="Bekezdsalapbettpusa"/>
    <w:link w:val="llb"/>
    <w:uiPriority w:val="99"/>
    <w:rsid w:val="00AF276F"/>
    <w:rPr>
      <w:rFonts w:ascii="Calibri" w:eastAsia="Calibri" w:hAnsi="Calibri"/>
      <w:sz w:val="22"/>
      <w:szCs w:val="22"/>
    </w:rPr>
  </w:style>
  <w:style w:type="character" w:styleId="Jegyzethivatkozs">
    <w:name w:val="annotation reference"/>
    <w:uiPriority w:val="99"/>
    <w:semiHidden/>
    <w:unhideWhenUsed/>
    <w:rsid w:val="00AF276F"/>
    <w:rPr>
      <w:sz w:val="16"/>
      <w:szCs w:val="16"/>
    </w:rPr>
  </w:style>
  <w:style w:type="paragraph" w:styleId="Jegyzetszveg">
    <w:name w:val="annotation text"/>
    <w:basedOn w:val="Norml"/>
    <w:link w:val="JegyzetszvegChar"/>
    <w:uiPriority w:val="99"/>
    <w:semiHidden/>
    <w:unhideWhenUsed/>
    <w:rsid w:val="00AF276F"/>
    <w:pPr>
      <w:spacing w:after="200" w:line="240" w:lineRule="auto"/>
      <w:ind w:left="0" w:firstLine="0"/>
      <w:jc w:val="left"/>
    </w:pPr>
    <w:rPr>
      <w:sz w:val="20"/>
      <w:szCs w:val="20"/>
    </w:rPr>
  </w:style>
  <w:style w:type="character" w:customStyle="1" w:styleId="JegyzetszvegChar">
    <w:name w:val="Jegyzetszöveg Char"/>
    <w:basedOn w:val="Bekezdsalapbettpusa"/>
    <w:link w:val="Jegyzetszveg"/>
    <w:uiPriority w:val="99"/>
    <w:semiHidden/>
    <w:rsid w:val="00AF276F"/>
    <w:rPr>
      <w:rFonts w:ascii="Calibri" w:eastAsia="Calibri" w:hAnsi="Calibri"/>
    </w:rPr>
  </w:style>
  <w:style w:type="paragraph" w:styleId="Buborkszveg">
    <w:name w:val="Balloon Text"/>
    <w:basedOn w:val="Norml"/>
    <w:link w:val="BuborkszvegChar"/>
    <w:uiPriority w:val="99"/>
    <w:semiHidden/>
    <w:unhideWhenUsed/>
    <w:rsid w:val="00AF276F"/>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AF276F"/>
    <w:rPr>
      <w:rFonts w:ascii="Tahoma" w:eastAsia="Calibri" w:hAnsi="Tahoma"/>
      <w:sz w:val="16"/>
      <w:szCs w:val="16"/>
    </w:rPr>
  </w:style>
  <w:style w:type="paragraph" w:styleId="Megjegyzstrgya">
    <w:name w:val="annotation subject"/>
    <w:basedOn w:val="Jegyzetszveg"/>
    <w:next w:val="Jegyzetszveg"/>
    <w:link w:val="MegjegyzstrgyaChar"/>
    <w:uiPriority w:val="99"/>
    <w:semiHidden/>
    <w:unhideWhenUsed/>
    <w:rsid w:val="00AF276F"/>
    <w:pPr>
      <w:spacing w:after="0"/>
      <w:ind w:left="873" w:hanging="873"/>
      <w:jc w:val="both"/>
    </w:pPr>
    <w:rPr>
      <w:b/>
      <w:bCs/>
    </w:rPr>
  </w:style>
  <w:style w:type="character" w:customStyle="1" w:styleId="MegjegyzstrgyaChar">
    <w:name w:val="Megjegyzés tárgya Char"/>
    <w:basedOn w:val="JegyzetszvegChar"/>
    <w:link w:val="Megjegyzstrgya"/>
    <w:uiPriority w:val="99"/>
    <w:semiHidden/>
    <w:rsid w:val="00AF276F"/>
    <w:rPr>
      <w:rFonts w:ascii="Calibri" w:eastAsia="Calibri" w:hAnsi="Calibri"/>
      <w:b/>
      <w:bCs/>
    </w:rPr>
  </w:style>
  <w:style w:type="character" w:styleId="Hiperhivatkozs">
    <w:name w:val="Hyperlink"/>
    <w:uiPriority w:val="99"/>
    <w:unhideWhenUsed/>
    <w:rsid w:val="00AF276F"/>
    <w:rPr>
      <w:color w:val="0563C1"/>
      <w:u w:val="single"/>
    </w:rPr>
  </w:style>
  <w:style w:type="paragraph" w:styleId="Vltozat">
    <w:name w:val="Revision"/>
    <w:hidden/>
    <w:uiPriority w:val="99"/>
    <w:semiHidden/>
    <w:rsid w:val="00AF276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5281-CBD6-4545-8B27-762868C5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6374</Words>
  <Characters>43988</Characters>
  <Application>Microsoft Office Word</Application>
  <DocSecurity>0</DocSecurity>
  <Lines>366</Lines>
  <Paragraphs>100</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50262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Szarvák Mónika</cp:lastModifiedBy>
  <cp:revision>3</cp:revision>
  <dcterms:created xsi:type="dcterms:W3CDTF">2019-02-26T08:46:00Z</dcterms:created>
  <dcterms:modified xsi:type="dcterms:W3CDTF">2019-02-26T08:47:00Z</dcterms:modified>
</cp:coreProperties>
</file>